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3" w:rsidRDefault="00E94C83" w:rsidP="00E94C83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bookmarkStart w:id="0" w:name="_GoBack"/>
      <w:bookmarkEnd w:id="0"/>
    </w:p>
    <w:p w:rsidR="00817A16" w:rsidRPr="001E6D98" w:rsidRDefault="00817A16" w:rsidP="00817A16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  <w:lang w:val="en-US"/>
        </w:rPr>
      </w:pPr>
      <w:r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EC-</w:t>
      </w:r>
      <w:r w:rsidR="00810AF9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 xml:space="preserve">GSM – </w:t>
      </w:r>
      <w:r w:rsidR="00E77425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WI m</w:t>
      </w:r>
      <w:r w:rsidR="00810AF9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eeting Schedule</w:t>
      </w:r>
      <w:r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 xml:space="preserve"> </w:t>
      </w:r>
    </w:p>
    <w:p w:rsidR="00E94C83" w:rsidRDefault="00E94C83">
      <w:pPr>
        <w:pStyle w:val="Heading1"/>
        <w:rPr>
          <w:bCs/>
        </w:rPr>
      </w:pPr>
      <w:bookmarkStart w:id="1" w:name="_Toc360020214"/>
      <w:r w:rsidRPr="00DE6D20">
        <w:t>Introduction</w:t>
      </w:r>
      <w:r>
        <w:t xml:space="preserve"> </w:t>
      </w:r>
    </w:p>
    <w:bookmarkEnd w:id="1"/>
    <w:p w:rsidR="00792EB0" w:rsidRPr="001E6D98" w:rsidRDefault="009D37E2" w:rsidP="009D37E2">
      <w:pPr>
        <w:pStyle w:val="BodyText"/>
        <w:rPr>
          <w:lang w:val="en-US"/>
        </w:rPr>
      </w:pPr>
      <w:r w:rsidRPr="001E6D98">
        <w:rPr>
          <w:lang w:val="en-US"/>
        </w:rPr>
        <w:t>This contribution outlines a proposed meeting schedule in order to ensure successful completion of the EC-GSM related specification work in Rel-13</w:t>
      </w:r>
      <w:r w:rsidR="00792EB0" w:rsidRPr="001E6D98">
        <w:rPr>
          <w:lang w:val="en-US"/>
        </w:rPr>
        <w:t xml:space="preserve">. </w:t>
      </w:r>
    </w:p>
    <w:p w:rsidR="00450F1D" w:rsidRPr="00817A16" w:rsidRDefault="009D37E2">
      <w:pPr>
        <w:pStyle w:val="Heading1"/>
      </w:pPr>
      <w:r>
        <w:t>Meeting schedule</w:t>
      </w:r>
      <w:r w:rsidR="003A1DD5">
        <w:t xml:space="preserve"> and meeting logistics</w:t>
      </w:r>
    </w:p>
    <w:p w:rsidR="007F5B1F" w:rsidRPr="001E6D98" w:rsidRDefault="00811597" w:rsidP="00811597">
      <w:pPr>
        <w:rPr>
          <w:lang w:val="en-US"/>
        </w:rPr>
      </w:pPr>
      <w:r w:rsidRPr="001E6D98">
        <w:rPr>
          <w:lang w:val="en-US"/>
        </w:rPr>
        <w:t>Even though</w:t>
      </w:r>
      <w:r w:rsidR="003A1DD5" w:rsidRPr="001E6D98">
        <w:rPr>
          <w:lang w:val="en-US"/>
        </w:rPr>
        <w:t xml:space="preserve"> </w:t>
      </w:r>
      <w:r w:rsidR="001E6D98">
        <w:rPr>
          <w:lang w:val="en-US"/>
        </w:rPr>
        <w:t xml:space="preserve">that </w:t>
      </w:r>
      <w:r w:rsidR="003A1DD5" w:rsidRPr="001E6D98">
        <w:rPr>
          <w:lang w:val="en-US"/>
        </w:rPr>
        <w:t>the PCG decision</w:t>
      </w:r>
      <w:r w:rsidR="007E21BA" w:rsidRPr="001E6D98">
        <w:rPr>
          <w:lang w:val="en-US"/>
        </w:rPr>
        <w:t xml:space="preserve"> [1] to move any </w:t>
      </w:r>
      <w:r w:rsidR="003A1DD5" w:rsidRPr="001E6D98">
        <w:rPr>
          <w:lang w:val="en-US"/>
        </w:rPr>
        <w:t xml:space="preserve">Clean Slate related specification work to RAN </w:t>
      </w:r>
      <w:r w:rsidRPr="001E6D98">
        <w:rPr>
          <w:lang w:val="en-US"/>
        </w:rPr>
        <w:t>will offload</w:t>
      </w:r>
      <w:r w:rsidR="0037744C" w:rsidRPr="001E6D98">
        <w:rPr>
          <w:lang w:val="en-US"/>
        </w:rPr>
        <w:t xml:space="preserve"> GERAN </w:t>
      </w:r>
      <w:r w:rsidRPr="001E6D98">
        <w:rPr>
          <w:lang w:val="en-US"/>
        </w:rPr>
        <w:t xml:space="preserve">it is anticipated that </w:t>
      </w:r>
      <w:r w:rsidR="00E16A5F" w:rsidRPr="001E6D98">
        <w:rPr>
          <w:lang w:val="en-US"/>
        </w:rPr>
        <w:t>the work load</w:t>
      </w:r>
      <w:r w:rsidRPr="001E6D98">
        <w:rPr>
          <w:lang w:val="en-US"/>
        </w:rPr>
        <w:t xml:space="preserve"> to complete EC-GSM, </w:t>
      </w:r>
      <w:proofErr w:type="spellStart"/>
      <w:r w:rsidRPr="001E6D98">
        <w:rPr>
          <w:lang w:val="en-US"/>
        </w:rPr>
        <w:t>eDRX</w:t>
      </w:r>
      <w:proofErr w:type="spellEnd"/>
      <w:r w:rsidRPr="001E6D98">
        <w:rPr>
          <w:lang w:val="en-US"/>
        </w:rPr>
        <w:t xml:space="preserve">, CSPS coordination and TEI-13 work items </w:t>
      </w:r>
      <w:r w:rsidR="00E16A5F" w:rsidRPr="001E6D98">
        <w:rPr>
          <w:lang w:val="en-US"/>
        </w:rPr>
        <w:t xml:space="preserve">is such that all of the available </w:t>
      </w:r>
      <w:r w:rsidRPr="001E6D98">
        <w:rPr>
          <w:lang w:val="en-US"/>
        </w:rPr>
        <w:t xml:space="preserve">ordinary </w:t>
      </w:r>
      <w:r w:rsidR="00E16A5F" w:rsidRPr="001E6D98">
        <w:rPr>
          <w:lang w:val="en-US"/>
        </w:rPr>
        <w:t xml:space="preserve">meeting </w:t>
      </w:r>
      <w:r w:rsidRPr="001E6D98">
        <w:rPr>
          <w:lang w:val="en-US"/>
        </w:rPr>
        <w:t xml:space="preserve">until the December Rel-13 stage 3 freeze </w:t>
      </w:r>
      <w:r w:rsidR="00E16A5F" w:rsidRPr="001E6D98">
        <w:rPr>
          <w:lang w:val="en-US"/>
        </w:rPr>
        <w:t xml:space="preserve">time </w:t>
      </w:r>
      <w:r w:rsidRPr="001E6D98">
        <w:rPr>
          <w:lang w:val="en-US"/>
        </w:rPr>
        <w:t>is insufficient</w:t>
      </w:r>
      <w:r w:rsidR="00E16A5F" w:rsidRPr="001E6D98">
        <w:rPr>
          <w:lang w:val="en-US"/>
        </w:rPr>
        <w:t>.</w:t>
      </w:r>
      <w:r w:rsidRPr="001E6D98">
        <w:rPr>
          <w:lang w:val="en-US"/>
        </w:rPr>
        <w:t xml:space="preserve"> It is therefore </w:t>
      </w:r>
      <w:r w:rsidR="00792EB0" w:rsidRPr="001E6D98">
        <w:rPr>
          <w:lang w:val="en-US"/>
        </w:rPr>
        <w:t xml:space="preserve">anticipated that one exception sheet is needed in order to complete the </w:t>
      </w:r>
      <w:r w:rsidRPr="001E6D98">
        <w:rPr>
          <w:lang w:val="en-US"/>
        </w:rPr>
        <w:t xml:space="preserve">EC-GSM </w:t>
      </w:r>
      <w:r w:rsidR="00792EB0" w:rsidRPr="001E6D98">
        <w:rPr>
          <w:lang w:val="en-US"/>
        </w:rPr>
        <w:t>work</w:t>
      </w:r>
      <w:r w:rsidR="007E21BA" w:rsidRPr="001E6D98">
        <w:rPr>
          <w:lang w:val="en-US"/>
        </w:rPr>
        <w:t>.</w:t>
      </w:r>
      <w:r w:rsidRPr="001E6D98">
        <w:rPr>
          <w:lang w:val="en-US"/>
        </w:rPr>
        <w:t xml:space="preserve"> </w:t>
      </w:r>
    </w:p>
    <w:p w:rsidR="00792EB0" w:rsidRPr="001E6D98" w:rsidRDefault="007F5B1F" w:rsidP="00811597">
      <w:pPr>
        <w:rPr>
          <w:lang w:val="en-US"/>
        </w:rPr>
      </w:pPr>
      <w:r w:rsidRPr="001E6D98">
        <w:rPr>
          <w:lang w:val="en-US"/>
        </w:rPr>
        <w:t>For ordinary meetings it is furthermore proposed to continue with starting the working group sessions in the afternoon of the first meeting day (Monday after the GERAN opening plenary).</w:t>
      </w:r>
    </w:p>
    <w:p w:rsidR="00811597" w:rsidRPr="001E6D98" w:rsidRDefault="00811597" w:rsidP="00402FB7">
      <w:pPr>
        <w:rPr>
          <w:lang w:val="en-US"/>
        </w:rPr>
      </w:pPr>
      <w:r w:rsidRPr="001E6D98">
        <w:rPr>
          <w:lang w:val="en-US"/>
        </w:rPr>
        <w:t xml:space="preserve">In addition to this it is proposed to schedule </w:t>
      </w:r>
      <w:r w:rsidR="008237CC" w:rsidRPr="001E6D98">
        <w:rPr>
          <w:lang w:val="en-US"/>
        </w:rPr>
        <w:t>one</w:t>
      </w:r>
      <w:r w:rsidRPr="001E6D98">
        <w:rPr>
          <w:lang w:val="en-US"/>
        </w:rPr>
        <w:t xml:space="preserve"> GERAN Adhoc with full decision power on EC-GSM, in order to complete the normative work with one exception sheet.</w:t>
      </w:r>
      <w:r w:rsidR="007F5B1F" w:rsidRPr="001E6D98">
        <w:rPr>
          <w:lang w:val="en-US"/>
        </w:rPr>
        <w:t xml:space="preserve"> </w:t>
      </w:r>
      <w:r w:rsidR="008237CC" w:rsidRPr="001E6D98">
        <w:rPr>
          <w:lang w:val="en-US"/>
        </w:rPr>
        <w:t xml:space="preserve">A second optional Adhoc in the beginning of 2016 should also be </w:t>
      </w:r>
      <w:r w:rsidR="004D679B" w:rsidRPr="001E6D98">
        <w:rPr>
          <w:lang w:val="en-US"/>
        </w:rPr>
        <w:t>taken into consideration</w:t>
      </w:r>
      <w:r w:rsidR="008237CC" w:rsidRPr="001E6D98">
        <w:rPr>
          <w:lang w:val="en-US"/>
        </w:rPr>
        <w:t xml:space="preserve">, to allow for early travel preparations. </w:t>
      </w:r>
      <w:r w:rsidR="001E6D98">
        <w:rPr>
          <w:lang w:val="en-US"/>
        </w:rPr>
        <w:t xml:space="preserve">It is furthermore </w:t>
      </w:r>
      <w:r w:rsidR="001E6D98" w:rsidRPr="001E6D98">
        <w:rPr>
          <w:lang w:val="en-US"/>
        </w:rPr>
        <w:t>proposed</w:t>
      </w:r>
      <w:r w:rsidR="001E6D98">
        <w:rPr>
          <w:lang w:val="en-US"/>
        </w:rPr>
        <w:t xml:space="preserve"> that the Adhoc meetings have</w:t>
      </w:r>
      <w:r w:rsidR="007F5B1F" w:rsidRPr="001E6D98">
        <w:rPr>
          <w:lang w:val="en-US"/>
        </w:rPr>
        <w:t xml:space="preserve"> duration of three working days, starting at 9.00 the first day and ending at 16.00 the last day.  </w:t>
      </w:r>
    </w:p>
    <w:p w:rsidR="00E16A5F" w:rsidRPr="001E6D98" w:rsidRDefault="00792EB0" w:rsidP="00402FB7">
      <w:pPr>
        <w:rPr>
          <w:lang w:val="en-US"/>
        </w:rPr>
      </w:pPr>
      <w:r w:rsidRPr="001E6D98">
        <w:rPr>
          <w:lang w:val="en-US"/>
        </w:rPr>
        <w:t>For</w:t>
      </w:r>
      <w:r w:rsidR="00AC3459" w:rsidRPr="001E6D98">
        <w:rPr>
          <w:lang w:val="en-US"/>
        </w:rPr>
        <w:t xml:space="preserve"> </w:t>
      </w:r>
      <w:r w:rsidR="007E21BA" w:rsidRPr="001E6D98">
        <w:rPr>
          <w:lang w:val="en-US"/>
        </w:rPr>
        <w:t xml:space="preserve">the </w:t>
      </w:r>
      <w:r w:rsidR="00AC3459" w:rsidRPr="001E6D98">
        <w:rPr>
          <w:lang w:val="en-US"/>
        </w:rPr>
        <w:t xml:space="preserve">first </w:t>
      </w:r>
      <w:r w:rsidRPr="001E6D98">
        <w:rPr>
          <w:lang w:val="en-US"/>
        </w:rPr>
        <w:t>EC-GSM</w:t>
      </w:r>
      <w:r w:rsidR="00AC3459" w:rsidRPr="001E6D98">
        <w:rPr>
          <w:lang w:val="en-US"/>
        </w:rPr>
        <w:t xml:space="preserve"> adhoc meeting</w:t>
      </w:r>
      <w:r w:rsidRPr="001E6D98">
        <w:rPr>
          <w:lang w:val="en-US"/>
        </w:rPr>
        <w:t>, it is in ad</w:t>
      </w:r>
      <w:r w:rsidR="00AC3459" w:rsidRPr="001E6D98">
        <w:rPr>
          <w:lang w:val="en-US"/>
        </w:rPr>
        <w:t xml:space="preserve">dition proposed to schedule the meeting the last three days of the RAN WG week or the first three days in the following week. </w:t>
      </w:r>
      <w:r w:rsidR="007E21BA" w:rsidRPr="001E6D98">
        <w:rPr>
          <w:lang w:val="en-US"/>
        </w:rPr>
        <w:t xml:space="preserve"> </w:t>
      </w:r>
    </w:p>
    <w:p w:rsidR="005F67AB" w:rsidRPr="001E6D98" w:rsidRDefault="00792EB0" w:rsidP="001E6D98">
      <w:pPr>
        <w:pStyle w:val="Caption"/>
        <w:ind w:left="0"/>
        <w:jc w:val="left"/>
        <w:rPr>
          <w:lang w:val="en-US"/>
        </w:rPr>
      </w:pPr>
      <w:r w:rsidRPr="001E6D98">
        <w:rPr>
          <w:lang w:val="en-US"/>
        </w:rPr>
        <w:t xml:space="preserve">Table </w:t>
      </w:r>
      <w:r>
        <w:fldChar w:fldCharType="begin"/>
      </w:r>
      <w:r w:rsidRPr="001E6D98">
        <w:rPr>
          <w:lang w:val="en-US"/>
        </w:rPr>
        <w:instrText xml:space="preserve"> SEQ Table \* ARABIC </w:instrText>
      </w:r>
      <w:r>
        <w:fldChar w:fldCharType="separate"/>
      </w:r>
      <w:r w:rsidRPr="001E6D98">
        <w:rPr>
          <w:noProof/>
          <w:lang w:val="en-US"/>
        </w:rPr>
        <w:t>1</w:t>
      </w:r>
      <w:r>
        <w:fldChar w:fldCharType="end"/>
      </w:r>
      <w:r w:rsidR="0037744C" w:rsidRPr="001E6D98">
        <w:rPr>
          <w:lang w:val="en-US"/>
        </w:rPr>
        <w:t xml:space="preserve"> </w:t>
      </w:r>
      <w:r w:rsidRPr="001E6D98">
        <w:rPr>
          <w:noProof/>
          <w:lang w:val="en-US"/>
        </w:rPr>
        <w:t>Proposed meeting  schedule for EC-GSM during work item phase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9"/>
        <w:gridCol w:w="3296"/>
        <w:gridCol w:w="3009"/>
      </w:tblGrid>
      <w:tr w:rsidR="007037EF" w:rsidTr="001E6D98"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Meeting</w:t>
            </w:r>
          </w:p>
        </w:tc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Date</w:t>
            </w:r>
          </w:p>
        </w:tc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Location</w:t>
            </w:r>
          </w:p>
        </w:tc>
      </w:tr>
      <w:tr w:rsidR="00AF5E6C" w:rsidRPr="00A6245A" w:rsidTr="001E6D98">
        <w:trPr>
          <w:trHeight w:val="567"/>
        </w:trPr>
        <w:tc>
          <w:tcPr>
            <w:tcW w:w="0" w:type="auto"/>
          </w:tcPr>
          <w:p w:rsidR="00AF5E6C" w:rsidRDefault="00AC3459" w:rsidP="001E6D98">
            <w:pPr>
              <w:pStyle w:val="TAL"/>
              <w:spacing w:after="0"/>
            </w:pPr>
            <w:r>
              <w:t xml:space="preserve">EC-GSM </w:t>
            </w:r>
            <w:r w:rsidR="00AF5E6C">
              <w:t>adhoc #1</w:t>
            </w:r>
          </w:p>
        </w:tc>
        <w:tc>
          <w:tcPr>
            <w:tcW w:w="0" w:type="auto"/>
          </w:tcPr>
          <w:p w:rsidR="00AF5E6C" w:rsidRDefault="005609AE" w:rsidP="001E6D98">
            <w:pPr>
              <w:pStyle w:val="TAL"/>
              <w:spacing w:after="0"/>
            </w:pPr>
            <w:r>
              <w:t>October 7-9, 2015 or October 12-14, 2015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Malmo, Sweden</w:t>
            </w:r>
          </w:p>
          <w:p w:rsidR="007037EF" w:rsidRPr="001E6D98" w:rsidRDefault="007037EF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Same location as RAN WG if possible.</w:t>
            </w:r>
          </w:p>
        </w:tc>
      </w:tr>
      <w:tr w:rsidR="00AF5E6C" w:rsidTr="001E6D98">
        <w:trPr>
          <w:trHeight w:val="567"/>
        </w:trPr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GERAN#68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16-20 November 2015</w:t>
            </w:r>
          </w:p>
          <w:p w:rsidR="00AC3459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GERAN 1/2 WG start on Monday afternoon</w:t>
            </w:r>
          </w:p>
        </w:tc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Anaheim, USA</w:t>
            </w:r>
          </w:p>
        </w:tc>
      </w:tr>
      <w:tr w:rsidR="00AF5E6C" w:rsidRPr="00A6245A" w:rsidTr="001E6D98">
        <w:trPr>
          <w:trHeight w:val="567"/>
        </w:trPr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</w:pPr>
            <w:r w:rsidRPr="001E6D98">
              <w:t>EC-GSM</w:t>
            </w:r>
            <w:r w:rsidR="00AF5E6C" w:rsidRPr="001E6D98">
              <w:t xml:space="preserve"> adhoc #2</w:t>
            </w:r>
            <w:r w:rsidR="007F5B1F" w:rsidRPr="001E6D98">
              <w:t xml:space="preserve"> </w:t>
            </w:r>
            <w:r w:rsidR="008237CC" w:rsidRPr="001E6D98">
              <w:t>(Optional)</w:t>
            </w:r>
          </w:p>
        </w:tc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</w:pPr>
            <w:r w:rsidRPr="001E6D98">
              <w:t>January 13-15, 2015</w:t>
            </w:r>
          </w:p>
        </w:tc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TBD</w:t>
            </w:r>
          </w:p>
          <w:p w:rsidR="007F5B1F" w:rsidRPr="001E6D98" w:rsidRDefault="007F5B1F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Needs approved Exception sheet.</w:t>
            </w:r>
          </w:p>
        </w:tc>
      </w:tr>
      <w:tr w:rsidR="00AF5E6C" w:rsidRPr="00A6245A" w:rsidTr="001E6D98">
        <w:trPr>
          <w:trHeight w:val="567"/>
        </w:trPr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GERAN#69</w:t>
            </w:r>
            <w:r w:rsidR="007F5B1F">
              <w:t xml:space="preserve"> 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15-19 February, 2016</w:t>
            </w:r>
          </w:p>
          <w:p w:rsidR="00AC3459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GERAN 1/2 WG start on Monday afternoon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Malta</w:t>
            </w:r>
          </w:p>
          <w:p w:rsidR="007F5B1F" w:rsidRPr="001E6D98" w:rsidRDefault="007F5B1F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Needs approved Exception sheet.</w:t>
            </w:r>
          </w:p>
        </w:tc>
      </w:tr>
    </w:tbl>
    <w:p w:rsidR="004D679B" w:rsidRPr="001E6D98" w:rsidRDefault="004D679B" w:rsidP="001E6D98">
      <w:pPr>
        <w:rPr>
          <w:lang w:val="en-US"/>
        </w:rPr>
      </w:pPr>
    </w:p>
    <w:p w:rsidR="004D679B" w:rsidRPr="001E6D98" w:rsidRDefault="004D679B" w:rsidP="001E6D98">
      <w:pPr>
        <w:rPr>
          <w:lang w:val="en-US"/>
        </w:rPr>
      </w:pPr>
      <w:r w:rsidRPr="001E6D98">
        <w:rPr>
          <w:lang w:val="en-US"/>
        </w:rPr>
        <w:lastRenderedPageBreak/>
        <w:t xml:space="preserve">With the above proposed measures it is believed that EC-GSM normative work can be completed within Rel-13. It is also believed that this will facilitate the completion of </w:t>
      </w:r>
      <w:proofErr w:type="spellStart"/>
      <w:r w:rsidRPr="001E6D98">
        <w:rPr>
          <w:lang w:val="en-US"/>
        </w:rPr>
        <w:t>eDRX</w:t>
      </w:r>
      <w:proofErr w:type="spellEnd"/>
      <w:r w:rsidRPr="001E6D98">
        <w:rPr>
          <w:lang w:val="en-US"/>
        </w:rPr>
        <w:t>, CSPS coordination and TEI-13 work items within the ordinary meeting scheduled of Rel-13.</w:t>
      </w:r>
    </w:p>
    <w:p w:rsidR="008237CC" w:rsidRDefault="008237CC">
      <w:pPr>
        <w:pStyle w:val="Heading1"/>
      </w:pPr>
      <w:r>
        <w:t>Summary</w:t>
      </w:r>
    </w:p>
    <w:p w:rsidR="008237CC" w:rsidRPr="001E6D98" w:rsidRDefault="008237CC" w:rsidP="001E6D98">
      <w:pPr>
        <w:rPr>
          <w:lang w:val="en-US"/>
        </w:rPr>
      </w:pPr>
      <w:r>
        <w:rPr>
          <w:lang w:val="en-GB"/>
        </w:rPr>
        <w:t>It is asked that GERAN agrees the following proposals;</w:t>
      </w:r>
    </w:p>
    <w:p w:rsidR="008237CC" w:rsidRPr="003416F6" w:rsidRDefault="008237CC" w:rsidP="008237CC">
      <w:pPr>
        <w:pStyle w:val="ListParagraph"/>
        <w:numPr>
          <w:ilvl w:val="0"/>
          <w:numId w:val="33"/>
        </w:numPr>
        <w:rPr>
          <w:lang w:val="en-GB"/>
        </w:rPr>
      </w:pPr>
      <w:r w:rsidRPr="001E6D98">
        <w:rPr>
          <w:lang w:val="en-US"/>
        </w:rPr>
        <w:t xml:space="preserve">For ordinary meetings to continue starting the working group sessions in the afternoon of the first meeting day (Monday after the GERAN opening plenary). This applies until </w:t>
      </w:r>
      <w:r>
        <w:rPr>
          <w:lang w:val="en-GB"/>
        </w:rPr>
        <w:t>EC-GSM normative work has been completed.</w:t>
      </w:r>
    </w:p>
    <w:p w:rsidR="008237CC" w:rsidRPr="001E6D98" w:rsidRDefault="008237CC" w:rsidP="008237CC">
      <w:pPr>
        <w:pStyle w:val="ListParagraph"/>
        <w:numPr>
          <w:ilvl w:val="0"/>
          <w:numId w:val="33"/>
        </w:numPr>
        <w:rPr>
          <w:lang w:val="en-US"/>
        </w:rPr>
      </w:pPr>
      <w:r w:rsidRPr="001E6D98">
        <w:rPr>
          <w:lang w:val="en-US"/>
        </w:rPr>
        <w:t xml:space="preserve">To agree a first Adhoc on EC-GSM with full decision power (right to agree changes to normative specifications, send and receive LSs, </w:t>
      </w:r>
      <w:proofErr w:type="spellStart"/>
      <w:r w:rsidRPr="001E6D98">
        <w:rPr>
          <w:lang w:val="en-US"/>
        </w:rPr>
        <w:t>etc</w:t>
      </w:r>
      <w:proofErr w:type="spellEnd"/>
      <w:r w:rsidRPr="001E6D98">
        <w:rPr>
          <w:lang w:val="en-US"/>
        </w:rPr>
        <w:t>) in October.</w:t>
      </w:r>
    </w:p>
    <w:p w:rsidR="008237CC" w:rsidRPr="001E6D98" w:rsidRDefault="008237CC" w:rsidP="001E6D98">
      <w:pPr>
        <w:rPr>
          <w:lang w:val="en-US"/>
        </w:rPr>
      </w:pPr>
      <w:r w:rsidRPr="001E6D98">
        <w:rPr>
          <w:lang w:val="en-US"/>
        </w:rPr>
        <w:t xml:space="preserve">GERAN is also asked to take </w:t>
      </w:r>
      <w:r w:rsidR="00E36B59" w:rsidRPr="001E6D98">
        <w:rPr>
          <w:lang w:val="en-US"/>
        </w:rPr>
        <w:t xml:space="preserve">the following </w:t>
      </w:r>
      <w:r w:rsidRPr="001E6D98">
        <w:rPr>
          <w:lang w:val="en-US"/>
        </w:rPr>
        <w:t>into</w:t>
      </w:r>
      <w:r w:rsidR="00E36B59" w:rsidRPr="001E6D98">
        <w:rPr>
          <w:lang w:val="en-US"/>
        </w:rPr>
        <w:t xml:space="preserve"> early</w:t>
      </w:r>
      <w:r w:rsidRPr="001E6D98">
        <w:rPr>
          <w:lang w:val="en-US"/>
        </w:rPr>
        <w:t xml:space="preserve"> consideration;</w:t>
      </w:r>
    </w:p>
    <w:p w:rsidR="00E36B59" w:rsidRPr="001E6D98" w:rsidRDefault="00E36B59" w:rsidP="00E36B59">
      <w:pPr>
        <w:pStyle w:val="ListParagraph"/>
        <w:numPr>
          <w:ilvl w:val="0"/>
          <w:numId w:val="34"/>
        </w:numPr>
        <w:rPr>
          <w:lang w:val="en-US"/>
        </w:rPr>
      </w:pPr>
      <w:r w:rsidRPr="001E6D98">
        <w:rPr>
          <w:lang w:val="en-US"/>
        </w:rPr>
        <w:t>That GERAN may need to approve at least one Exception sheet to complete EC-GSM within Rel-13.</w:t>
      </w:r>
    </w:p>
    <w:p w:rsidR="008237CC" w:rsidRPr="001E6D98" w:rsidRDefault="004D679B" w:rsidP="001E6D98">
      <w:pPr>
        <w:pStyle w:val="ListParagraph"/>
        <w:numPr>
          <w:ilvl w:val="0"/>
          <w:numId w:val="34"/>
        </w:numPr>
        <w:rPr>
          <w:lang w:val="en-US"/>
        </w:rPr>
      </w:pPr>
      <w:r w:rsidRPr="001E6D98">
        <w:rPr>
          <w:lang w:val="en-US"/>
        </w:rPr>
        <w:t>That a</w:t>
      </w:r>
      <w:r w:rsidR="008237CC" w:rsidRPr="001E6D98">
        <w:rPr>
          <w:lang w:val="en-US"/>
        </w:rPr>
        <w:t xml:space="preserve"> second Adhoc in the beginning </w:t>
      </w:r>
      <w:r w:rsidR="00E36B59" w:rsidRPr="001E6D98">
        <w:rPr>
          <w:lang w:val="en-US"/>
        </w:rPr>
        <w:t xml:space="preserve">of 2016 </w:t>
      </w:r>
      <w:r w:rsidR="008237CC" w:rsidRPr="001E6D98">
        <w:rPr>
          <w:lang w:val="en-US"/>
        </w:rPr>
        <w:t>may be needed.</w:t>
      </w:r>
    </w:p>
    <w:p w:rsidR="008237CC" w:rsidRPr="001E6D98" w:rsidRDefault="008237CC" w:rsidP="001E6D98">
      <w:pPr>
        <w:rPr>
          <w:lang w:val="en-US"/>
        </w:rPr>
      </w:pPr>
      <w:r w:rsidRPr="001E6D98">
        <w:rPr>
          <w:lang w:val="en-US"/>
        </w:rPr>
        <w:t xml:space="preserve">The final two bullets will </w:t>
      </w:r>
      <w:r w:rsidR="004D679B" w:rsidRPr="001E6D98">
        <w:rPr>
          <w:lang w:val="en-US"/>
        </w:rPr>
        <w:t>if needed be proposed for agreement at GERAN#68.</w:t>
      </w:r>
    </w:p>
    <w:p w:rsidR="00E94C83" w:rsidRDefault="00E94C83">
      <w:pPr>
        <w:pStyle w:val="Heading1"/>
      </w:pPr>
      <w:r>
        <w:t>References</w:t>
      </w:r>
    </w:p>
    <w:p w:rsidR="00404558" w:rsidRPr="001E6D98" w:rsidRDefault="00FC15E2" w:rsidP="00FC15E2">
      <w:pPr>
        <w:pStyle w:val="Reference"/>
        <w:numPr>
          <w:ilvl w:val="0"/>
          <w:numId w:val="0"/>
        </w:numPr>
        <w:ind w:left="360" w:hanging="360"/>
        <w:rPr>
          <w:rFonts w:cstheme="minorHAnsi"/>
          <w:color w:val="000000"/>
          <w:lang w:val="en-US"/>
        </w:rPr>
      </w:pPr>
      <w:bookmarkStart w:id="2" w:name="_Ref397674406"/>
      <w:bookmarkStart w:id="3" w:name="_Ref410174564"/>
      <w:r w:rsidRPr="001E6D98">
        <w:rPr>
          <w:rFonts w:cstheme="minorHAnsi"/>
          <w:color w:val="000000"/>
          <w:lang w:val="en-US"/>
        </w:rPr>
        <w:t>[1]</w:t>
      </w:r>
      <w:r w:rsidRPr="001E6D98">
        <w:rPr>
          <w:rFonts w:cstheme="minorHAnsi"/>
          <w:color w:val="000000"/>
          <w:lang w:val="en-US"/>
        </w:rPr>
        <w:tab/>
      </w:r>
      <w:bookmarkEnd w:id="2"/>
      <w:r w:rsidR="007E21BA" w:rsidRPr="001E6D98">
        <w:rPr>
          <w:lang w:val="en-US"/>
        </w:rPr>
        <w:t xml:space="preserve">PCG34_39r2, “Proposed way forward on the GERAN Cellular </w:t>
      </w:r>
      <w:proofErr w:type="spellStart"/>
      <w:r w:rsidR="007E21BA" w:rsidRPr="001E6D98">
        <w:rPr>
          <w:lang w:val="en-US"/>
        </w:rPr>
        <w:t>IoT</w:t>
      </w:r>
      <w:proofErr w:type="spellEnd"/>
      <w:r w:rsidR="007E21BA" w:rsidRPr="001E6D98">
        <w:rPr>
          <w:lang w:val="en-US"/>
        </w:rPr>
        <w:t xml:space="preserve"> activities, and the GERAN &amp; RAN re-organization”</w:t>
      </w:r>
      <w:r w:rsidR="00AD562E" w:rsidRPr="001E6D98">
        <w:rPr>
          <w:rFonts w:cstheme="minorHAnsi"/>
          <w:color w:val="000000"/>
          <w:lang w:val="en-US"/>
        </w:rPr>
        <w:t>.</w:t>
      </w:r>
      <w:bookmarkEnd w:id="3"/>
    </w:p>
    <w:p w:rsidR="00835152" w:rsidRPr="001E6D98" w:rsidRDefault="00FC15E2" w:rsidP="00FC15E2">
      <w:pPr>
        <w:pStyle w:val="Reference"/>
        <w:numPr>
          <w:ilvl w:val="0"/>
          <w:numId w:val="0"/>
        </w:numPr>
        <w:ind w:left="360" w:hanging="360"/>
        <w:rPr>
          <w:rFonts w:cstheme="minorHAnsi"/>
          <w:color w:val="000000"/>
          <w:lang w:val="en-US"/>
        </w:rPr>
      </w:pPr>
      <w:bookmarkStart w:id="4" w:name="_Ref410175340"/>
      <w:r w:rsidRPr="001E6D98">
        <w:rPr>
          <w:rFonts w:cstheme="minorHAnsi"/>
          <w:color w:val="000000"/>
          <w:lang w:val="en-US"/>
        </w:rPr>
        <w:t>[2]</w:t>
      </w:r>
      <w:r w:rsidRPr="001E6D98">
        <w:rPr>
          <w:rFonts w:cstheme="minorHAnsi"/>
          <w:color w:val="000000"/>
          <w:lang w:val="en-US"/>
        </w:rPr>
        <w:tab/>
      </w:r>
      <w:r w:rsidR="006163BE">
        <w:fldChar w:fldCharType="begin"/>
      </w:r>
      <w:r w:rsidR="006163BE" w:rsidRPr="00A6245A">
        <w:rPr>
          <w:lang w:val="en-US"/>
        </w:rPr>
        <w:instrText xml:space="preserve"> HYPERLINK "ftp://www.3gpp.org/tsg_geran/TSG_GERAN/AD-HOCs/Ad-hoc_GERAN1-GERAN2_CIoT/Docs/GPC150055.zip" </w:instrText>
      </w:r>
      <w:r w:rsidR="006163BE">
        <w:fldChar w:fldCharType="separate"/>
      </w:r>
      <w:r w:rsidR="00384115" w:rsidRPr="001E6D98">
        <w:rPr>
          <w:color w:val="000000"/>
          <w:lang w:val="en-US"/>
        </w:rPr>
        <w:t>GPC150</w:t>
      </w:r>
      <w:r w:rsidR="007E21BA" w:rsidRPr="001E6D98">
        <w:rPr>
          <w:color w:val="000000"/>
          <w:lang w:val="en-US"/>
        </w:rPr>
        <w:t>360</w:t>
      </w:r>
      <w:r w:rsidR="006163BE">
        <w:rPr>
          <w:color w:val="000000"/>
          <w:lang w:val="en-US"/>
        </w:rPr>
        <w:fldChar w:fldCharType="end"/>
      </w:r>
      <w:r w:rsidR="00835152" w:rsidRPr="001E6D98">
        <w:rPr>
          <w:rFonts w:cstheme="minorHAnsi"/>
          <w:color w:val="000000"/>
          <w:lang w:val="en-US"/>
        </w:rPr>
        <w:t>, “</w:t>
      </w:r>
      <w:r w:rsidR="007E21BA" w:rsidRPr="001E6D98">
        <w:rPr>
          <w:rFonts w:cs="Arial"/>
          <w:lang w:val="en-US"/>
        </w:rPr>
        <w:t xml:space="preserve">Potential Meeting Schedule for Normative Work following </w:t>
      </w:r>
      <w:proofErr w:type="spellStart"/>
      <w:r w:rsidR="007E21BA" w:rsidRPr="001E6D98">
        <w:rPr>
          <w:rFonts w:cs="Arial"/>
          <w:lang w:val="en-US"/>
        </w:rPr>
        <w:t>FS_IoT_LC</w:t>
      </w:r>
      <w:proofErr w:type="spellEnd"/>
      <w:r w:rsidR="00835152" w:rsidRPr="001E6D98">
        <w:rPr>
          <w:rFonts w:cstheme="minorHAnsi"/>
          <w:color w:val="000000"/>
          <w:lang w:val="en-US"/>
        </w:rPr>
        <w:t xml:space="preserve">”, source </w:t>
      </w:r>
      <w:r w:rsidR="007E21BA" w:rsidRPr="001E6D98">
        <w:rPr>
          <w:rFonts w:cs="Arial"/>
          <w:lang w:val="en-US"/>
        </w:rPr>
        <w:t>Vodafone Group plc</w:t>
      </w:r>
      <w:r w:rsidR="007E21BA" w:rsidRPr="001E6D98">
        <w:rPr>
          <w:rFonts w:cstheme="minorHAnsi"/>
          <w:color w:val="000000"/>
          <w:lang w:val="en-US"/>
        </w:rPr>
        <w:t xml:space="preserve">, </w:t>
      </w:r>
      <w:r w:rsidR="00835152" w:rsidRPr="001E6D98">
        <w:rPr>
          <w:rFonts w:cstheme="minorHAnsi"/>
          <w:color w:val="000000"/>
          <w:lang w:val="en-US"/>
        </w:rPr>
        <w:t xml:space="preserve">GERAN Ad Hoc#1 on </w:t>
      </w:r>
      <w:proofErr w:type="spellStart"/>
      <w:r w:rsidR="00835152" w:rsidRPr="001E6D98">
        <w:rPr>
          <w:rFonts w:cstheme="minorHAnsi"/>
          <w:color w:val="000000"/>
          <w:lang w:val="en-US"/>
        </w:rPr>
        <w:t>FS_IoT_LC</w:t>
      </w:r>
      <w:proofErr w:type="spellEnd"/>
      <w:r w:rsidR="00835152" w:rsidRPr="001E6D98">
        <w:rPr>
          <w:rFonts w:cstheme="minorHAnsi"/>
          <w:color w:val="000000"/>
          <w:lang w:val="en-US"/>
        </w:rPr>
        <w:t>.</w:t>
      </w:r>
      <w:bookmarkEnd w:id="4"/>
    </w:p>
    <w:p w:rsidR="00C20635" w:rsidRPr="001E6D98" w:rsidRDefault="00C20635" w:rsidP="00FC15E2">
      <w:pPr>
        <w:pStyle w:val="Reference"/>
        <w:numPr>
          <w:ilvl w:val="0"/>
          <w:numId w:val="0"/>
        </w:numPr>
        <w:ind w:left="360" w:hanging="360"/>
        <w:rPr>
          <w:lang w:val="en-US"/>
        </w:rPr>
      </w:pPr>
    </w:p>
    <w:sectPr w:rsidR="00C20635" w:rsidRPr="001E6D98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3BE" w:rsidRDefault="006163BE">
      <w:r>
        <w:separator/>
      </w:r>
    </w:p>
  </w:endnote>
  <w:endnote w:type="continuationSeparator" w:id="0">
    <w:p w:rsidR="006163BE" w:rsidRDefault="0061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795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0B6B" w:rsidRDefault="00E90B6B" w:rsidP="00810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24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0B6B" w:rsidRDefault="00E90B6B">
    <w:pPr>
      <w:pStyle w:val="Footer"/>
      <w:ind w:right="-152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Default="00E90B6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245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245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3BE" w:rsidRDefault="006163BE">
      <w:r>
        <w:separator/>
      </w:r>
    </w:p>
  </w:footnote>
  <w:footnote w:type="continuationSeparator" w:id="0">
    <w:p w:rsidR="006163BE" w:rsidRDefault="00616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811597" w:rsidRDefault="00E90B6B" w:rsidP="00EA60C1">
    <w:pPr>
      <w:pStyle w:val="Header"/>
    </w:pPr>
    <w:r w:rsidRPr="00811597">
      <w:t>3GPP</w:t>
    </w:r>
    <w:r w:rsidR="007E21BA" w:rsidRPr="00811597">
      <w:t xml:space="preserve"> TSG GERAN #67</w:t>
    </w:r>
    <w:r w:rsidRPr="00811597">
      <w:tab/>
    </w:r>
    <w:r w:rsidRPr="00811597">
      <w:tab/>
      <w:t>Tdoc GP</w:t>
    </w:r>
    <w:r w:rsidR="00A6245A">
      <w:t>-150769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048" w:rsidRPr="00811597" w:rsidRDefault="00225048" w:rsidP="00225048">
    <w:pPr>
      <w:pStyle w:val="Header"/>
      <w:spacing w:after="0" w:line="240" w:lineRule="auto"/>
    </w:pPr>
    <w:r w:rsidRPr="00811597">
      <w:t>3GPP</w:t>
    </w:r>
    <w:r w:rsidR="00810AF9" w:rsidRPr="00811597">
      <w:t xml:space="preserve"> TSG GERAN67</w:t>
    </w:r>
    <w:r w:rsidRPr="00811597">
      <w:tab/>
    </w:r>
    <w:r w:rsidRPr="00811597">
      <w:tab/>
    </w:r>
    <w:r w:rsidRPr="00811597">
      <w:t xml:space="preserve">Tdoc </w:t>
    </w:r>
    <w:r w:rsidR="00810AF9" w:rsidRPr="00811597">
      <w:rPr>
        <w:rFonts w:ascii="Arial" w:hAnsi="Arial" w:cs="Arial"/>
        <w:color w:val="000000"/>
        <w:sz w:val="20"/>
        <w:szCs w:val="20"/>
      </w:rPr>
      <w:t>GP-150</w:t>
    </w:r>
    <w:r w:rsidR="00DC707B" w:rsidRPr="00A56FA1">
      <w:rPr>
        <w:rFonts w:ascii="Arial" w:hAnsi="Arial" w:cs="Arial"/>
        <w:color w:val="000000"/>
        <w:sz w:val="20"/>
        <w:szCs w:val="20"/>
      </w:rPr>
      <w:t>769</w:t>
    </w:r>
  </w:p>
  <w:p w:rsidR="00810AF9" w:rsidRPr="001E6D98" w:rsidRDefault="00810AF9" w:rsidP="00810AF9">
    <w:pPr>
      <w:pStyle w:val="Header"/>
      <w:spacing w:after="0" w:line="240" w:lineRule="auto"/>
      <w:rPr>
        <w:lang w:val="en-US"/>
      </w:rPr>
    </w:pPr>
    <w:r>
      <w:rPr>
        <w:lang w:val="it-IT"/>
      </w:rPr>
      <w:t>Yinchuan, P.R. China</w:t>
    </w:r>
    <w:r w:rsidR="003C3D78">
      <w:rPr>
        <w:lang w:val="it-IT"/>
      </w:rPr>
      <w:tab/>
    </w:r>
    <w:r w:rsidR="003C3D78">
      <w:rPr>
        <w:lang w:val="it-IT"/>
      </w:rPr>
      <w:tab/>
    </w:r>
    <w:r w:rsidR="00E77425">
      <w:rPr>
        <w:lang w:val="it-IT"/>
      </w:rPr>
      <w:t xml:space="preserve">Agenda item </w:t>
    </w:r>
    <w:r w:rsidR="00E77425" w:rsidRPr="001E6D98">
      <w:rPr>
        <w:sz w:val="20"/>
        <w:szCs w:val="20"/>
        <w:lang w:val="en-US"/>
      </w:rPr>
      <w:t xml:space="preserve">7.1.5.3.5.1, </w:t>
    </w:r>
    <w:r w:rsidR="00E77425" w:rsidRPr="001E6D98">
      <w:rPr>
        <w:color w:val="000000" w:themeColor="text1"/>
        <w:lang w:val="en-US" w:eastAsia="zh-CN"/>
      </w:rPr>
      <w:t>7.2.5.3.4.1</w:t>
    </w:r>
    <w:r w:rsidR="00F13BF8" w:rsidRPr="001E6D98">
      <w:rPr>
        <w:color w:val="000000" w:themeColor="text1"/>
        <w:lang w:val="en-US" w:eastAsia="zh-CN"/>
      </w:rPr>
      <w:t>,</w:t>
    </w:r>
    <w:r w:rsidR="00F13BF8" w:rsidRPr="001E6D98">
      <w:rPr>
        <w:lang w:val="en-US"/>
      </w:rPr>
      <w:t xml:space="preserve"> </w:t>
    </w:r>
    <w:r w:rsidR="00F13BF8" w:rsidRPr="001E6D98">
      <w:rPr>
        <w:color w:val="000000" w:themeColor="text1"/>
        <w:lang w:val="en-US" w:eastAsia="zh-CN"/>
      </w:rPr>
      <w:t>6.4</w:t>
    </w:r>
  </w:p>
  <w:p w:rsidR="00E90B6B" w:rsidRPr="00810AF9" w:rsidRDefault="00810AF9" w:rsidP="00810AF9">
    <w:pPr>
      <w:pStyle w:val="Header"/>
      <w:spacing w:after="0" w:line="240" w:lineRule="auto"/>
      <w:rPr>
        <w:lang w:val="it-IT"/>
      </w:rPr>
    </w:pPr>
    <w:r>
      <w:rPr>
        <w:lang w:val="it-IT"/>
      </w:rPr>
      <w:t>10</w:t>
    </w:r>
    <w:r w:rsidRPr="00810AF9">
      <w:rPr>
        <w:vertAlign w:val="superscript"/>
        <w:lang w:val="it-IT"/>
      </w:rPr>
      <w:t>th</w:t>
    </w:r>
    <w:r>
      <w:rPr>
        <w:lang w:val="it-IT"/>
      </w:rPr>
      <w:t>-14</w:t>
    </w:r>
    <w:r w:rsidRPr="00810AF9">
      <w:rPr>
        <w:vertAlign w:val="superscript"/>
        <w:lang w:val="it-IT"/>
      </w:rPr>
      <w:t>th</w:t>
    </w:r>
    <w:r>
      <w:rPr>
        <w:lang w:val="it-IT"/>
      </w:rPr>
      <w:t>August</w:t>
    </w:r>
    <w:r w:rsidR="00225048" w:rsidRPr="00810AF9">
      <w:t>, 2015</w:t>
    </w:r>
    <w:r w:rsidR="003C3D78" w:rsidRPr="00810AF9">
      <w:tab/>
    </w:r>
    <w:r w:rsidR="00225048" w:rsidRPr="00810AF9">
      <w:br/>
      <w:t>Source: Ericsson</w:t>
    </w:r>
    <w:r w:rsidR="00225048" w:rsidRPr="00810AF9">
      <w:rPr>
        <w:snapToGrid w:val="0"/>
      </w:rPr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19C7101"/>
    <w:multiLevelType w:val="hybridMultilevel"/>
    <w:tmpl w:val="EBB03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A83089"/>
    <w:multiLevelType w:val="hybridMultilevel"/>
    <w:tmpl w:val="50064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D16A26"/>
    <w:multiLevelType w:val="hybridMultilevel"/>
    <w:tmpl w:val="E94A7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C11D0F"/>
    <w:multiLevelType w:val="hybridMultilevel"/>
    <w:tmpl w:val="59627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21DA1"/>
    <w:multiLevelType w:val="hybridMultilevel"/>
    <w:tmpl w:val="B4BE5988"/>
    <w:lvl w:ilvl="0" w:tplc="040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2BC819C4">
      <w:start w:val="1"/>
      <w:numFmt w:val="bullet"/>
      <w:lvlText w:val="-"/>
      <w:lvlJc w:val="left"/>
      <w:pPr>
        <w:ind w:left="1761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93BE9"/>
    <w:multiLevelType w:val="hybridMultilevel"/>
    <w:tmpl w:val="545CA9AA"/>
    <w:lvl w:ilvl="0" w:tplc="2BC819C4">
      <w:start w:val="1"/>
      <w:numFmt w:val="bullet"/>
      <w:lvlText w:val="-"/>
      <w:lvlJc w:val="left"/>
      <w:pPr>
        <w:ind w:left="1041" w:hanging="360"/>
      </w:pPr>
      <w:rPr>
        <w:rFonts w:ascii="Calibri" w:eastAsiaTheme="minorHAnsi" w:hAnsi="Calibri" w:cs="Calibri" w:hint="default"/>
      </w:rPr>
    </w:lvl>
    <w:lvl w:ilvl="1" w:tplc="2BC819C4">
      <w:start w:val="1"/>
      <w:numFmt w:val="bullet"/>
      <w:lvlText w:val="-"/>
      <w:lvlJc w:val="left"/>
      <w:pPr>
        <w:ind w:left="1761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6">
    <w:nsid w:val="399B3941"/>
    <w:multiLevelType w:val="hybridMultilevel"/>
    <w:tmpl w:val="83C21E16"/>
    <w:lvl w:ilvl="0" w:tplc="2BC819C4">
      <w:start w:val="1"/>
      <w:numFmt w:val="bullet"/>
      <w:lvlText w:val="-"/>
      <w:lvlJc w:val="left"/>
      <w:pPr>
        <w:ind w:left="117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D2A8B"/>
    <w:multiLevelType w:val="hybridMultilevel"/>
    <w:tmpl w:val="B83A3E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AD131F"/>
    <w:multiLevelType w:val="multilevel"/>
    <w:tmpl w:val="7034F8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FF700B"/>
    <w:multiLevelType w:val="hybridMultilevel"/>
    <w:tmpl w:val="5B3C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FD22F3"/>
    <w:multiLevelType w:val="hybridMultilevel"/>
    <w:tmpl w:val="08A2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DE2E46"/>
    <w:multiLevelType w:val="hybridMultilevel"/>
    <w:tmpl w:val="5FC6A232"/>
    <w:lvl w:ilvl="0" w:tplc="85A468F0">
      <w:numFmt w:val="bullet"/>
      <w:lvlText w:val="-"/>
      <w:lvlJc w:val="left"/>
      <w:pPr>
        <w:ind w:left="689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F069B6"/>
    <w:multiLevelType w:val="hybridMultilevel"/>
    <w:tmpl w:val="58542A18"/>
    <w:lvl w:ilvl="0" w:tplc="632E59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A314C">
      <w:start w:val="11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1CBC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E85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AD8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7B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CC46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A729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4A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0"/>
  </w:num>
  <w:num w:numId="7">
    <w:abstractNumId w:val="10"/>
  </w:num>
  <w:num w:numId="8">
    <w:abstractNumId w:val="17"/>
  </w:num>
  <w:num w:numId="9">
    <w:abstractNumId w:val="24"/>
  </w:num>
  <w:num w:numId="10">
    <w:abstractNumId w:val="27"/>
  </w:num>
  <w:num w:numId="11">
    <w:abstractNumId w:val="14"/>
  </w:num>
  <w:num w:numId="12">
    <w:abstractNumId w:val="13"/>
  </w:num>
  <w:num w:numId="13">
    <w:abstractNumId w:val="0"/>
  </w:num>
  <w:num w:numId="14">
    <w:abstractNumId w:val="28"/>
  </w:num>
  <w:num w:numId="15">
    <w:abstractNumId w:val="26"/>
  </w:num>
  <w:num w:numId="16">
    <w:abstractNumId w:val="9"/>
  </w:num>
  <w:num w:numId="17">
    <w:abstractNumId w:val="21"/>
  </w:num>
  <w:num w:numId="18">
    <w:abstractNumId w:val="29"/>
  </w:num>
  <w:num w:numId="19">
    <w:abstractNumId w:val="25"/>
  </w:num>
  <w:num w:numId="20">
    <w:abstractNumId w:val="18"/>
  </w:num>
  <w:num w:numId="21">
    <w:abstractNumId w:val="22"/>
  </w:num>
  <w:num w:numId="22">
    <w:abstractNumId w:val="23"/>
  </w:num>
  <w:num w:numId="23">
    <w:abstractNumId w:val="20"/>
  </w:num>
  <w:num w:numId="24">
    <w:abstractNumId w:val="16"/>
  </w:num>
  <w:num w:numId="25">
    <w:abstractNumId w:val="10"/>
  </w:num>
  <w:num w:numId="26">
    <w:abstractNumId w:val="20"/>
  </w:num>
  <w:num w:numId="27">
    <w:abstractNumId w:val="6"/>
  </w:num>
  <w:num w:numId="28">
    <w:abstractNumId w:val="10"/>
  </w:num>
  <w:num w:numId="29">
    <w:abstractNumId w:val="12"/>
  </w:num>
  <w:num w:numId="30">
    <w:abstractNumId w:val="15"/>
  </w:num>
  <w:num w:numId="31">
    <w:abstractNumId w:val="7"/>
  </w:num>
  <w:num w:numId="32">
    <w:abstractNumId w:val="19"/>
  </w:num>
  <w:num w:numId="33">
    <w:abstractNumId w:val="8"/>
  </w:num>
  <w:num w:numId="3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061"/>
    <w:rsid w:val="00000BCE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4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180"/>
    <w:rsid w:val="00036282"/>
    <w:rsid w:val="00036EE4"/>
    <w:rsid w:val="00036FBD"/>
    <w:rsid w:val="0004021D"/>
    <w:rsid w:val="000432B9"/>
    <w:rsid w:val="000476F1"/>
    <w:rsid w:val="00051509"/>
    <w:rsid w:val="00051711"/>
    <w:rsid w:val="0005201A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1B"/>
    <w:rsid w:val="000711CC"/>
    <w:rsid w:val="00071548"/>
    <w:rsid w:val="00071AF4"/>
    <w:rsid w:val="000727D8"/>
    <w:rsid w:val="00072BAE"/>
    <w:rsid w:val="00074479"/>
    <w:rsid w:val="00074955"/>
    <w:rsid w:val="00077F29"/>
    <w:rsid w:val="0008045A"/>
    <w:rsid w:val="00080C76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B99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1999"/>
    <w:rsid w:val="000C1DC3"/>
    <w:rsid w:val="000C246D"/>
    <w:rsid w:val="000C53C6"/>
    <w:rsid w:val="000C68E2"/>
    <w:rsid w:val="000C6B47"/>
    <w:rsid w:val="000C724E"/>
    <w:rsid w:val="000C7E27"/>
    <w:rsid w:val="000D04AC"/>
    <w:rsid w:val="000D07CF"/>
    <w:rsid w:val="000D0A0B"/>
    <w:rsid w:val="000D0EAC"/>
    <w:rsid w:val="000D207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AB"/>
    <w:rsid w:val="000E4DE7"/>
    <w:rsid w:val="000E52B9"/>
    <w:rsid w:val="000E7150"/>
    <w:rsid w:val="000E7410"/>
    <w:rsid w:val="000E7B3A"/>
    <w:rsid w:val="000F28EE"/>
    <w:rsid w:val="000F32AE"/>
    <w:rsid w:val="000F3AD0"/>
    <w:rsid w:val="000F3BA8"/>
    <w:rsid w:val="000F4D16"/>
    <w:rsid w:val="000F56BC"/>
    <w:rsid w:val="000F57C1"/>
    <w:rsid w:val="000F671A"/>
    <w:rsid w:val="000F788A"/>
    <w:rsid w:val="00100EDF"/>
    <w:rsid w:val="00101EDB"/>
    <w:rsid w:val="0010266B"/>
    <w:rsid w:val="00102A08"/>
    <w:rsid w:val="001038AA"/>
    <w:rsid w:val="00103F03"/>
    <w:rsid w:val="001043EF"/>
    <w:rsid w:val="0010477A"/>
    <w:rsid w:val="00104E41"/>
    <w:rsid w:val="00105050"/>
    <w:rsid w:val="00105E9B"/>
    <w:rsid w:val="00106E10"/>
    <w:rsid w:val="0011119B"/>
    <w:rsid w:val="001116D8"/>
    <w:rsid w:val="00111AD5"/>
    <w:rsid w:val="001132C2"/>
    <w:rsid w:val="001145B1"/>
    <w:rsid w:val="00114686"/>
    <w:rsid w:val="001158B9"/>
    <w:rsid w:val="0011683C"/>
    <w:rsid w:val="00116BA0"/>
    <w:rsid w:val="00117C24"/>
    <w:rsid w:val="001223FB"/>
    <w:rsid w:val="00122854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23A"/>
    <w:rsid w:val="00132466"/>
    <w:rsid w:val="00132DB7"/>
    <w:rsid w:val="00133023"/>
    <w:rsid w:val="001368AE"/>
    <w:rsid w:val="00140975"/>
    <w:rsid w:val="00140B83"/>
    <w:rsid w:val="001419C6"/>
    <w:rsid w:val="00143AAA"/>
    <w:rsid w:val="00144049"/>
    <w:rsid w:val="001449B8"/>
    <w:rsid w:val="0014510B"/>
    <w:rsid w:val="00145990"/>
    <w:rsid w:val="00146503"/>
    <w:rsid w:val="00146961"/>
    <w:rsid w:val="001474F8"/>
    <w:rsid w:val="0014753C"/>
    <w:rsid w:val="00147B66"/>
    <w:rsid w:val="00147DD7"/>
    <w:rsid w:val="00150483"/>
    <w:rsid w:val="00150D76"/>
    <w:rsid w:val="001519E1"/>
    <w:rsid w:val="00152BC4"/>
    <w:rsid w:val="0015360B"/>
    <w:rsid w:val="001547D7"/>
    <w:rsid w:val="00154A3E"/>
    <w:rsid w:val="00155385"/>
    <w:rsid w:val="001561D6"/>
    <w:rsid w:val="00157381"/>
    <w:rsid w:val="00157ED0"/>
    <w:rsid w:val="00157F3D"/>
    <w:rsid w:val="00162633"/>
    <w:rsid w:val="00162B88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2C58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A73"/>
    <w:rsid w:val="00196B77"/>
    <w:rsid w:val="001A14DB"/>
    <w:rsid w:val="001A1B42"/>
    <w:rsid w:val="001A31E6"/>
    <w:rsid w:val="001A68ED"/>
    <w:rsid w:val="001A74BA"/>
    <w:rsid w:val="001B033B"/>
    <w:rsid w:val="001B0705"/>
    <w:rsid w:val="001B11C2"/>
    <w:rsid w:val="001B1402"/>
    <w:rsid w:val="001B17B1"/>
    <w:rsid w:val="001B1A12"/>
    <w:rsid w:val="001B2A90"/>
    <w:rsid w:val="001B4E2B"/>
    <w:rsid w:val="001B68ED"/>
    <w:rsid w:val="001C03F9"/>
    <w:rsid w:val="001C0F49"/>
    <w:rsid w:val="001C2F0C"/>
    <w:rsid w:val="001C34D8"/>
    <w:rsid w:val="001C39FD"/>
    <w:rsid w:val="001C4C18"/>
    <w:rsid w:val="001C51B3"/>
    <w:rsid w:val="001C76E9"/>
    <w:rsid w:val="001D01D4"/>
    <w:rsid w:val="001D0409"/>
    <w:rsid w:val="001D16DB"/>
    <w:rsid w:val="001D18E1"/>
    <w:rsid w:val="001D1BBC"/>
    <w:rsid w:val="001D26AD"/>
    <w:rsid w:val="001D38B9"/>
    <w:rsid w:val="001D395A"/>
    <w:rsid w:val="001D49CD"/>
    <w:rsid w:val="001D6932"/>
    <w:rsid w:val="001D6B9A"/>
    <w:rsid w:val="001D7907"/>
    <w:rsid w:val="001D7CFD"/>
    <w:rsid w:val="001E0C62"/>
    <w:rsid w:val="001E1017"/>
    <w:rsid w:val="001E1D0F"/>
    <w:rsid w:val="001E3248"/>
    <w:rsid w:val="001E33F6"/>
    <w:rsid w:val="001E4193"/>
    <w:rsid w:val="001E4A65"/>
    <w:rsid w:val="001E50C4"/>
    <w:rsid w:val="001E5F92"/>
    <w:rsid w:val="001E62FE"/>
    <w:rsid w:val="001E6D98"/>
    <w:rsid w:val="001F00FD"/>
    <w:rsid w:val="001F26F0"/>
    <w:rsid w:val="001F3C8B"/>
    <w:rsid w:val="001F4175"/>
    <w:rsid w:val="001F444B"/>
    <w:rsid w:val="001F4591"/>
    <w:rsid w:val="001F47B9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040"/>
    <w:rsid w:val="00205FC8"/>
    <w:rsid w:val="002062FE"/>
    <w:rsid w:val="0020665C"/>
    <w:rsid w:val="002067B1"/>
    <w:rsid w:val="00206B48"/>
    <w:rsid w:val="0020716D"/>
    <w:rsid w:val="00211607"/>
    <w:rsid w:val="00211DCC"/>
    <w:rsid w:val="00212200"/>
    <w:rsid w:val="00214891"/>
    <w:rsid w:val="00215993"/>
    <w:rsid w:val="00216391"/>
    <w:rsid w:val="002163DA"/>
    <w:rsid w:val="002175C4"/>
    <w:rsid w:val="00217C4A"/>
    <w:rsid w:val="00220D2A"/>
    <w:rsid w:val="002224F6"/>
    <w:rsid w:val="00223B6C"/>
    <w:rsid w:val="00223BEE"/>
    <w:rsid w:val="00223DD7"/>
    <w:rsid w:val="0022497A"/>
    <w:rsid w:val="00225048"/>
    <w:rsid w:val="00225DB2"/>
    <w:rsid w:val="0022613E"/>
    <w:rsid w:val="002301B3"/>
    <w:rsid w:val="0023073F"/>
    <w:rsid w:val="00231EC7"/>
    <w:rsid w:val="00232177"/>
    <w:rsid w:val="002325D0"/>
    <w:rsid w:val="002337DF"/>
    <w:rsid w:val="00233DA4"/>
    <w:rsid w:val="00236915"/>
    <w:rsid w:val="00237AE9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0B1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C1"/>
    <w:rsid w:val="00275A0A"/>
    <w:rsid w:val="00276C25"/>
    <w:rsid w:val="0027726F"/>
    <w:rsid w:val="00280D07"/>
    <w:rsid w:val="00282F72"/>
    <w:rsid w:val="00283416"/>
    <w:rsid w:val="00284C25"/>
    <w:rsid w:val="0028569F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A42C0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A59"/>
    <w:rsid w:val="002C3AC9"/>
    <w:rsid w:val="002C631C"/>
    <w:rsid w:val="002C69B1"/>
    <w:rsid w:val="002C6CB3"/>
    <w:rsid w:val="002C6E37"/>
    <w:rsid w:val="002C790C"/>
    <w:rsid w:val="002C7B47"/>
    <w:rsid w:val="002D19D8"/>
    <w:rsid w:val="002D1A08"/>
    <w:rsid w:val="002D2269"/>
    <w:rsid w:val="002D28DA"/>
    <w:rsid w:val="002D2F03"/>
    <w:rsid w:val="002D32A3"/>
    <w:rsid w:val="002D36D3"/>
    <w:rsid w:val="002D4822"/>
    <w:rsid w:val="002D4A3A"/>
    <w:rsid w:val="002D4FA5"/>
    <w:rsid w:val="002D5B56"/>
    <w:rsid w:val="002D6023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4C17"/>
    <w:rsid w:val="002F547E"/>
    <w:rsid w:val="002F5675"/>
    <w:rsid w:val="002F59CF"/>
    <w:rsid w:val="002F657F"/>
    <w:rsid w:val="002F69C2"/>
    <w:rsid w:val="002F6E90"/>
    <w:rsid w:val="002F7B4B"/>
    <w:rsid w:val="00300664"/>
    <w:rsid w:val="00300E7F"/>
    <w:rsid w:val="00302930"/>
    <w:rsid w:val="00302C82"/>
    <w:rsid w:val="00303278"/>
    <w:rsid w:val="003040F0"/>
    <w:rsid w:val="003063A5"/>
    <w:rsid w:val="00306DF5"/>
    <w:rsid w:val="0030738A"/>
    <w:rsid w:val="00307D88"/>
    <w:rsid w:val="003107ED"/>
    <w:rsid w:val="003119CA"/>
    <w:rsid w:val="00312FC6"/>
    <w:rsid w:val="003134BB"/>
    <w:rsid w:val="00313A9F"/>
    <w:rsid w:val="00314275"/>
    <w:rsid w:val="00315D93"/>
    <w:rsid w:val="0032318F"/>
    <w:rsid w:val="003232C4"/>
    <w:rsid w:val="00326141"/>
    <w:rsid w:val="00326F52"/>
    <w:rsid w:val="00327449"/>
    <w:rsid w:val="003278F5"/>
    <w:rsid w:val="00330D9F"/>
    <w:rsid w:val="00330F02"/>
    <w:rsid w:val="00331ACE"/>
    <w:rsid w:val="003328D3"/>
    <w:rsid w:val="00332B8E"/>
    <w:rsid w:val="00332D69"/>
    <w:rsid w:val="00332D95"/>
    <w:rsid w:val="00333CEF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39"/>
    <w:rsid w:val="00351194"/>
    <w:rsid w:val="00351BAD"/>
    <w:rsid w:val="00353745"/>
    <w:rsid w:val="003549E9"/>
    <w:rsid w:val="0035554D"/>
    <w:rsid w:val="0035643C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1FEB"/>
    <w:rsid w:val="003725DB"/>
    <w:rsid w:val="0037329F"/>
    <w:rsid w:val="00373F48"/>
    <w:rsid w:val="0037417F"/>
    <w:rsid w:val="003745BC"/>
    <w:rsid w:val="0037532B"/>
    <w:rsid w:val="00377052"/>
    <w:rsid w:val="003772EB"/>
    <w:rsid w:val="0037744C"/>
    <w:rsid w:val="00377B86"/>
    <w:rsid w:val="00380010"/>
    <w:rsid w:val="003804A3"/>
    <w:rsid w:val="00380721"/>
    <w:rsid w:val="00380982"/>
    <w:rsid w:val="003816F1"/>
    <w:rsid w:val="003837F9"/>
    <w:rsid w:val="0038409C"/>
    <w:rsid w:val="00384115"/>
    <w:rsid w:val="00384A55"/>
    <w:rsid w:val="00384D10"/>
    <w:rsid w:val="003864C5"/>
    <w:rsid w:val="003868E6"/>
    <w:rsid w:val="00386B3B"/>
    <w:rsid w:val="00387141"/>
    <w:rsid w:val="003875C5"/>
    <w:rsid w:val="003877BD"/>
    <w:rsid w:val="00387F66"/>
    <w:rsid w:val="003902E4"/>
    <w:rsid w:val="00390603"/>
    <w:rsid w:val="00391167"/>
    <w:rsid w:val="003930C9"/>
    <w:rsid w:val="003947B3"/>
    <w:rsid w:val="00395294"/>
    <w:rsid w:val="003966BD"/>
    <w:rsid w:val="003967AD"/>
    <w:rsid w:val="00396952"/>
    <w:rsid w:val="00396F63"/>
    <w:rsid w:val="00397823"/>
    <w:rsid w:val="00397C15"/>
    <w:rsid w:val="003A027F"/>
    <w:rsid w:val="003A0626"/>
    <w:rsid w:val="003A07D5"/>
    <w:rsid w:val="003A1D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3D78"/>
    <w:rsid w:val="003C4258"/>
    <w:rsid w:val="003C458B"/>
    <w:rsid w:val="003C4B82"/>
    <w:rsid w:val="003C533F"/>
    <w:rsid w:val="003C56F6"/>
    <w:rsid w:val="003C75BB"/>
    <w:rsid w:val="003D00E2"/>
    <w:rsid w:val="003D0379"/>
    <w:rsid w:val="003D3255"/>
    <w:rsid w:val="003D39F6"/>
    <w:rsid w:val="003D50DE"/>
    <w:rsid w:val="003D5365"/>
    <w:rsid w:val="003D5851"/>
    <w:rsid w:val="003D6049"/>
    <w:rsid w:val="003D68F9"/>
    <w:rsid w:val="003E0239"/>
    <w:rsid w:val="003E13BA"/>
    <w:rsid w:val="003E1AF7"/>
    <w:rsid w:val="003E2CE0"/>
    <w:rsid w:val="003E4C95"/>
    <w:rsid w:val="003E5917"/>
    <w:rsid w:val="003E5CBB"/>
    <w:rsid w:val="003E6521"/>
    <w:rsid w:val="003E660C"/>
    <w:rsid w:val="003E730A"/>
    <w:rsid w:val="003F08A4"/>
    <w:rsid w:val="003F0E0F"/>
    <w:rsid w:val="003F10F2"/>
    <w:rsid w:val="003F210F"/>
    <w:rsid w:val="003F3140"/>
    <w:rsid w:val="003F32B0"/>
    <w:rsid w:val="003F3F4C"/>
    <w:rsid w:val="003F655D"/>
    <w:rsid w:val="00400BC0"/>
    <w:rsid w:val="00401B4C"/>
    <w:rsid w:val="00402ED5"/>
    <w:rsid w:val="00402FB7"/>
    <w:rsid w:val="004038C3"/>
    <w:rsid w:val="00403A4E"/>
    <w:rsid w:val="00404558"/>
    <w:rsid w:val="00405C5B"/>
    <w:rsid w:val="00406BBF"/>
    <w:rsid w:val="00410194"/>
    <w:rsid w:val="00410FA3"/>
    <w:rsid w:val="0041212A"/>
    <w:rsid w:val="00412C79"/>
    <w:rsid w:val="004131DC"/>
    <w:rsid w:val="00413D3D"/>
    <w:rsid w:val="00414A95"/>
    <w:rsid w:val="00415049"/>
    <w:rsid w:val="00416A8D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331"/>
    <w:rsid w:val="00427A22"/>
    <w:rsid w:val="004310B2"/>
    <w:rsid w:val="004316BD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0D53"/>
    <w:rsid w:val="00450F1D"/>
    <w:rsid w:val="00452147"/>
    <w:rsid w:val="0045255E"/>
    <w:rsid w:val="004527ED"/>
    <w:rsid w:val="00452BC4"/>
    <w:rsid w:val="0045396F"/>
    <w:rsid w:val="00453A9A"/>
    <w:rsid w:val="00453FD2"/>
    <w:rsid w:val="004542FD"/>
    <w:rsid w:val="00454A54"/>
    <w:rsid w:val="00456014"/>
    <w:rsid w:val="004563F7"/>
    <w:rsid w:val="004577D9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A08"/>
    <w:rsid w:val="00483D93"/>
    <w:rsid w:val="00485718"/>
    <w:rsid w:val="00485FB5"/>
    <w:rsid w:val="00490541"/>
    <w:rsid w:val="00490A59"/>
    <w:rsid w:val="00490C01"/>
    <w:rsid w:val="004916F2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1D5A"/>
    <w:rsid w:val="004B27F9"/>
    <w:rsid w:val="004B3F1A"/>
    <w:rsid w:val="004B4802"/>
    <w:rsid w:val="004B560E"/>
    <w:rsid w:val="004B6A71"/>
    <w:rsid w:val="004B6C8B"/>
    <w:rsid w:val="004B7181"/>
    <w:rsid w:val="004C1493"/>
    <w:rsid w:val="004C38D3"/>
    <w:rsid w:val="004C4B4D"/>
    <w:rsid w:val="004C737C"/>
    <w:rsid w:val="004C7679"/>
    <w:rsid w:val="004C7A88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679B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F9E"/>
    <w:rsid w:val="004F483D"/>
    <w:rsid w:val="004F4DAD"/>
    <w:rsid w:val="004F57CD"/>
    <w:rsid w:val="004F6AF6"/>
    <w:rsid w:val="004F7F62"/>
    <w:rsid w:val="00500387"/>
    <w:rsid w:val="00500D27"/>
    <w:rsid w:val="0050149B"/>
    <w:rsid w:val="00504DA0"/>
    <w:rsid w:val="005057E5"/>
    <w:rsid w:val="00505E76"/>
    <w:rsid w:val="00507936"/>
    <w:rsid w:val="00512D68"/>
    <w:rsid w:val="0051341D"/>
    <w:rsid w:val="0051442B"/>
    <w:rsid w:val="00514990"/>
    <w:rsid w:val="005150AE"/>
    <w:rsid w:val="00515139"/>
    <w:rsid w:val="005159BF"/>
    <w:rsid w:val="00515EF6"/>
    <w:rsid w:val="00516C54"/>
    <w:rsid w:val="005175C4"/>
    <w:rsid w:val="00517EE8"/>
    <w:rsid w:val="00522448"/>
    <w:rsid w:val="0052248A"/>
    <w:rsid w:val="00522749"/>
    <w:rsid w:val="00522CFB"/>
    <w:rsid w:val="00522F17"/>
    <w:rsid w:val="00523490"/>
    <w:rsid w:val="00523AEF"/>
    <w:rsid w:val="00525053"/>
    <w:rsid w:val="00525A1A"/>
    <w:rsid w:val="00526421"/>
    <w:rsid w:val="005275BF"/>
    <w:rsid w:val="00527ECA"/>
    <w:rsid w:val="00530AA1"/>
    <w:rsid w:val="00530FD2"/>
    <w:rsid w:val="00532F08"/>
    <w:rsid w:val="00533CB5"/>
    <w:rsid w:val="0053467C"/>
    <w:rsid w:val="00534785"/>
    <w:rsid w:val="005366E2"/>
    <w:rsid w:val="00536ECE"/>
    <w:rsid w:val="005379D0"/>
    <w:rsid w:val="00537C09"/>
    <w:rsid w:val="00537E1F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C66"/>
    <w:rsid w:val="00546A38"/>
    <w:rsid w:val="00546D41"/>
    <w:rsid w:val="005470B5"/>
    <w:rsid w:val="00547862"/>
    <w:rsid w:val="00550447"/>
    <w:rsid w:val="005514A5"/>
    <w:rsid w:val="005519A5"/>
    <w:rsid w:val="00552484"/>
    <w:rsid w:val="00552682"/>
    <w:rsid w:val="00552B26"/>
    <w:rsid w:val="0055641B"/>
    <w:rsid w:val="00557068"/>
    <w:rsid w:val="0056018D"/>
    <w:rsid w:val="00560496"/>
    <w:rsid w:val="005609AE"/>
    <w:rsid w:val="00561CD5"/>
    <w:rsid w:val="0056381C"/>
    <w:rsid w:val="0056398F"/>
    <w:rsid w:val="00563D96"/>
    <w:rsid w:val="00563D98"/>
    <w:rsid w:val="00564D8B"/>
    <w:rsid w:val="005651F1"/>
    <w:rsid w:val="0056638F"/>
    <w:rsid w:val="005666D4"/>
    <w:rsid w:val="00570D69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2DE6"/>
    <w:rsid w:val="0058382C"/>
    <w:rsid w:val="0058494F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D27"/>
    <w:rsid w:val="005B4AEE"/>
    <w:rsid w:val="005B4D26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4E4"/>
    <w:rsid w:val="005C6D09"/>
    <w:rsid w:val="005D0601"/>
    <w:rsid w:val="005D07E1"/>
    <w:rsid w:val="005D124B"/>
    <w:rsid w:val="005D1689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21BE"/>
    <w:rsid w:val="005F3781"/>
    <w:rsid w:val="005F3904"/>
    <w:rsid w:val="005F3C20"/>
    <w:rsid w:val="005F3D05"/>
    <w:rsid w:val="005F43BC"/>
    <w:rsid w:val="005F4CB3"/>
    <w:rsid w:val="005F50F7"/>
    <w:rsid w:val="005F599B"/>
    <w:rsid w:val="005F67AB"/>
    <w:rsid w:val="00601C5D"/>
    <w:rsid w:val="00601E50"/>
    <w:rsid w:val="00603A66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3BE"/>
    <w:rsid w:val="00616F87"/>
    <w:rsid w:val="0061776A"/>
    <w:rsid w:val="0062072E"/>
    <w:rsid w:val="006208B3"/>
    <w:rsid w:val="006219A7"/>
    <w:rsid w:val="00621FF9"/>
    <w:rsid w:val="00622234"/>
    <w:rsid w:val="00623B90"/>
    <w:rsid w:val="00624CE1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A0"/>
    <w:rsid w:val="0064130F"/>
    <w:rsid w:val="00642116"/>
    <w:rsid w:val="0064218E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ADB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51FC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2AD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397"/>
    <w:rsid w:val="006A5617"/>
    <w:rsid w:val="006A62BD"/>
    <w:rsid w:val="006A67E5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0112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15F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E60"/>
    <w:rsid w:val="00700D79"/>
    <w:rsid w:val="00700FEA"/>
    <w:rsid w:val="007031B5"/>
    <w:rsid w:val="007037EF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C5B"/>
    <w:rsid w:val="00717219"/>
    <w:rsid w:val="00717A09"/>
    <w:rsid w:val="007208DD"/>
    <w:rsid w:val="007219B5"/>
    <w:rsid w:val="007221BC"/>
    <w:rsid w:val="00723631"/>
    <w:rsid w:val="00723D2E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B3E"/>
    <w:rsid w:val="007531B2"/>
    <w:rsid w:val="00753431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44A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8E5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2EB0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C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4B70"/>
    <w:rsid w:val="007C4C9E"/>
    <w:rsid w:val="007C5011"/>
    <w:rsid w:val="007C55BF"/>
    <w:rsid w:val="007C6099"/>
    <w:rsid w:val="007C6547"/>
    <w:rsid w:val="007C6A9B"/>
    <w:rsid w:val="007C6AE6"/>
    <w:rsid w:val="007C7669"/>
    <w:rsid w:val="007C7C52"/>
    <w:rsid w:val="007C7EBC"/>
    <w:rsid w:val="007D0AFA"/>
    <w:rsid w:val="007D1FBE"/>
    <w:rsid w:val="007D2656"/>
    <w:rsid w:val="007D2906"/>
    <w:rsid w:val="007D2BB3"/>
    <w:rsid w:val="007D362F"/>
    <w:rsid w:val="007D379E"/>
    <w:rsid w:val="007D3ABF"/>
    <w:rsid w:val="007D5958"/>
    <w:rsid w:val="007D5CAE"/>
    <w:rsid w:val="007D5D77"/>
    <w:rsid w:val="007D6EAB"/>
    <w:rsid w:val="007E01FF"/>
    <w:rsid w:val="007E0F55"/>
    <w:rsid w:val="007E21BA"/>
    <w:rsid w:val="007E332E"/>
    <w:rsid w:val="007E39A9"/>
    <w:rsid w:val="007E4458"/>
    <w:rsid w:val="007E5E3B"/>
    <w:rsid w:val="007E6D55"/>
    <w:rsid w:val="007E6FCE"/>
    <w:rsid w:val="007E766C"/>
    <w:rsid w:val="007F0EBB"/>
    <w:rsid w:val="007F143B"/>
    <w:rsid w:val="007F15B6"/>
    <w:rsid w:val="007F26EA"/>
    <w:rsid w:val="007F43C7"/>
    <w:rsid w:val="007F595F"/>
    <w:rsid w:val="007F5B1F"/>
    <w:rsid w:val="007F77EF"/>
    <w:rsid w:val="007F7F98"/>
    <w:rsid w:val="008008D2"/>
    <w:rsid w:val="00801024"/>
    <w:rsid w:val="008016CB"/>
    <w:rsid w:val="00801B46"/>
    <w:rsid w:val="00802DB4"/>
    <w:rsid w:val="00803563"/>
    <w:rsid w:val="00804B14"/>
    <w:rsid w:val="00805759"/>
    <w:rsid w:val="00807C7A"/>
    <w:rsid w:val="00807E01"/>
    <w:rsid w:val="00810218"/>
    <w:rsid w:val="008103C7"/>
    <w:rsid w:val="00810AF9"/>
    <w:rsid w:val="00810B48"/>
    <w:rsid w:val="008110BE"/>
    <w:rsid w:val="00811597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9F0"/>
    <w:rsid w:val="00816EBF"/>
    <w:rsid w:val="0081740F"/>
    <w:rsid w:val="008175E3"/>
    <w:rsid w:val="00817A16"/>
    <w:rsid w:val="00820F4F"/>
    <w:rsid w:val="008210B9"/>
    <w:rsid w:val="0082192F"/>
    <w:rsid w:val="00822865"/>
    <w:rsid w:val="008230E9"/>
    <w:rsid w:val="008237CC"/>
    <w:rsid w:val="00824F35"/>
    <w:rsid w:val="008252FD"/>
    <w:rsid w:val="0082596E"/>
    <w:rsid w:val="008259A4"/>
    <w:rsid w:val="00827FE6"/>
    <w:rsid w:val="0083266C"/>
    <w:rsid w:val="00835152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F49"/>
    <w:rsid w:val="008463EB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31"/>
    <w:rsid w:val="008673E6"/>
    <w:rsid w:val="0087066E"/>
    <w:rsid w:val="00871018"/>
    <w:rsid w:val="00871A3B"/>
    <w:rsid w:val="00872D05"/>
    <w:rsid w:val="008734E2"/>
    <w:rsid w:val="00873C95"/>
    <w:rsid w:val="00874384"/>
    <w:rsid w:val="0087552D"/>
    <w:rsid w:val="00880188"/>
    <w:rsid w:val="00880CD9"/>
    <w:rsid w:val="0088144E"/>
    <w:rsid w:val="0088226C"/>
    <w:rsid w:val="00882F60"/>
    <w:rsid w:val="0088383D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971E0"/>
    <w:rsid w:val="008A09D6"/>
    <w:rsid w:val="008A0E6C"/>
    <w:rsid w:val="008A0FE8"/>
    <w:rsid w:val="008A1C8F"/>
    <w:rsid w:val="008A2B01"/>
    <w:rsid w:val="008A3E18"/>
    <w:rsid w:val="008A3FE1"/>
    <w:rsid w:val="008A4669"/>
    <w:rsid w:val="008A46C4"/>
    <w:rsid w:val="008A4D6A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3E44"/>
    <w:rsid w:val="008C52FE"/>
    <w:rsid w:val="008C5568"/>
    <w:rsid w:val="008C669D"/>
    <w:rsid w:val="008C69E5"/>
    <w:rsid w:val="008D00E5"/>
    <w:rsid w:val="008D0383"/>
    <w:rsid w:val="008D136E"/>
    <w:rsid w:val="008D2C7A"/>
    <w:rsid w:val="008D496E"/>
    <w:rsid w:val="008D4FD2"/>
    <w:rsid w:val="008D5128"/>
    <w:rsid w:val="008D5306"/>
    <w:rsid w:val="008D6967"/>
    <w:rsid w:val="008D6F61"/>
    <w:rsid w:val="008E0354"/>
    <w:rsid w:val="008E0A20"/>
    <w:rsid w:val="008E15CC"/>
    <w:rsid w:val="008E2292"/>
    <w:rsid w:val="008E22B9"/>
    <w:rsid w:val="008E25E6"/>
    <w:rsid w:val="008E269C"/>
    <w:rsid w:val="008E3EC5"/>
    <w:rsid w:val="008E4A08"/>
    <w:rsid w:val="008E4B48"/>
    <w:rsid w:val="008E6365"/>
    <w:rsid w:val="008E67D4"/>
    <w:rsid w:val="008E74EA"/>
    <w:rsid w:val="008E77A7"/>
    <w:rsid w:val="008E7958"/>
    <w:rsid w:val="008F0507"/>
    <w:rsid w:val="008F0EE4"/>
    <w:rsid w:val="008F1D0A"/>
    <w:rsid w:val="008F1D4A"/>
    <w:rsid w:val="008F31C4"/>
    <w:rsid w:val="008F37CE"/>
    <w:rsid w:val="008F4342"/>
    <w:rsid w:val="008F4894"/>
    <w:rsid w:val="008F4C45"/>
    <w:rsid w:val="008F54FB"/>
    <w:rsid w:val="008F56C7"/>
    <w:rsid w:val="008F5FED"/>
    <w:rsid w:val="008F63DE"/>
    <w:rsid w:val="008F6932"/>
    <w:rsid w:val="008F7278"/>
    <w:rsid w:val="008F7417"/>
    <w:rsid w:val="00902375"/>
    <w:rsid w:val="00903967"/>
    <w:rsid w:val="0090406D"/>
    <w:rsid w:val="00904441"/>
    <w:rsid w:val="00904768"/>
    <w:rsid w:val="009050EE"/>
    <w:rsid w:val="009053AC"/>
    <w:rsid w:val="0090592C"/>
    <w:rsid w:val="00905F4B"/>
    <w:rsid w:val="00906097"/>
    <w:rsid w:val="00906EAE"/>
    <w:rsid w:val="00907C0C"/>
    <w:rsid w:val="00907E7A"/>
    <w:rsid w:val="00910500"/>
    <w:rsid w:val="00910E86"/>
    <w:rsid w:val="009116A4"/>
    <w:rsid w:val="00912712"/>
    <w:rsid w:val="009133B0"/>
    <w:rsid w:val="00913893"/>
    <w:rsid w:val="0091417D"/>
    <w:rsid w:val="0091564D"/>
    <w:rsid w:val="00915DD6"/>
    <w:rsid w:val="00915E91"/>
    <w:rsid w:val="009169BA"/>
    <w:rsid w:val="00916E0D"/>
    <w:rsid w:val="00917F84"/>
    <w:rsid w:val="009200A5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BF1"/>
    <w:rsid w:val="00941DD9"/>
    <w:rsid w:val="00941FAA"/>
    <w:rsid w:val="00942C3E"/>
    <w:rsid w:val="00943598"/>
    <w:rsid w:val="00944024"/>
    <w:rsid w:val="0094511E"/>
    <w:rsid w:val="00945A1F"/>
    <w:rsid w:val="00945A81"/>
    <w:rsid w:val="0094661F"/>
    <w:rsid w:val="00946B06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875"/>
    <w:rsid w:val="00957F2E"/>
    <w:rsid w:val="00961501"/>
    <w:rsid w:val="009615EA"/>
    <w:rsid w:val="00961EA6"/>
    <w:rsid w:val="00963557"/>
    <w:rsid w:val="00963ED4"/>
    <w:rsid w:val="00964DB8"/>
    <w:rsid w:val="0096510E"/>
    <w:rsid w:val="0096551B"/>
    <w:rsid w:val="00966EBD"/>
    <w:rsid w:val="00967D2A"/>
    <w:rsid w:val="0097016A"/>
    <w:rsid w:val="009702FB"/>
    <w:rsid w:val="0097044C"/>
    <w:rsid w:val="00970702"/>
    <w:rsid w:val="0097081F"/>
    <w:rsid w:val="00971131"/>
    <w:rsid w:val="009729A7"/>
    <w:rsid w:val="00974859"/>
    <w:rsid w:val="009748CC"/>
    <w:rsid w:val="00974F70"/>
    <w:rsid w:val="00975092"/>
    <w:rsid w:val="00975633"/>
    <w:rsid w:val="009803D6"/>
    <w:rsid w:val="00981012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D0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18"/>
    <w:rsid w:val="009B3D2D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CD6"/>
    <w:rsid w:val="009D0310"/>
    <w:rsid w:val="009D0432"/>
    <w:rsid w:val="009D0AFE"/>
    <w:rsid w:val="009D12CA"/>
    <w:rsid w:val="009D37E2"/>
    <w:rsid w:val="009D3ED4"/>
    <w:rsid w:val="009D410A"/>
    <w:rsid w:val="009D49F1"/>
    <w:rsid w:val="009D4AB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71E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43B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47A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4BF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0CC"/>
    <w:rsid w:val="00A55140"/>
    <w:rsid w:val="00A5514F"/>
    <w:rsid w:val="00A55715"/>
    <w:rsid w:val="00A55F52"/>
    <w:rsid w:val="00A56B1D"/>
    <w:rsid w:val="00A56FA1"/>
    <w:rsid w:val="00A57284"/>
    <w:rsid w:val="00A6245A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EE6"/>
    <w:rsid w:val="00A75032"/>
    <w:rsid w:val="00A77092"/>
    <w:rsid w:val="00A771FE"/>
    <w:rsid w:val="00A77646"/>
    <w:rsid w:val="00A77903"/>
    <w:rsid w:val="00A8071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52F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25E"/>
    <w:rsid w:val="00AB198A"/>
    <w:rsid w:val="00AB1BC5"/>
    <w:rsid w:val="00AB34FB"/>
    <w:rsid w:val="00AB386C"/>
    <w:rsid w:val="00AB3EA7"/>
    <w:rsid w:val="00AB536B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459"/>
    <w:rsid w:val="00AC3589"/>
    <w:rsid w:val="00AC538B"/>
    <w:rsid w:val="00AC6483"/>
    <w:rsid w:val="00AD0CB0"/>
    <w:rsid w:val="00AD1131"/>
    <w:rsid w:val="00AD4CA1"/>
    <w:rsid w:val="00AD516F"/>
    <w:rsid w:val="00AD5589"/>
    <w:rsid w:val="00AD562E"/>
    <w:rsid w:val="00AD57B4"/>
    <w:rsid w:val="00AD6C88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E6C"/>
    <w:rsid w:val="00AF5F92"/>
    <w:rsid w:val="00AF65E8"/>
    <w:rsid w:val="00AF66E6"/>
    <w:rsid w:val="00AF6B5D"/>
    <w:rsid w:val="00AF78C3"/>
    <w:rsid w:val="00B01283"/>
    <w:rsid w:val="00B03CFC"/>
    <w:rsid w:val="00B0447A"/>
    <w:rsid w:val="00B0665E"/>
    <w:rsid w:val="00B07071"/>
    <w:rsid w:val="00B115CD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279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4D64"/>
    <w:rsid w:val="00B355CF"/>
    <w:rsid w:val="00B36D58"/>
    <w:rsid w:val="00B371AF"/>
    <w:rsid w:val="00B37B83"/>
    <w:rsid w:val="00B411C5"/>
    <w:rsid w:val="00B415F6"/>
    <w:rsid w:val="00B417FD"/>
    <w:rsid w:val="00B41D75"/>
    <w:rsid w:val="00B4221C"/>
    <w:rsid w:val="00B42441"/>
    <w:rsid w:val="00B443CB"/>
    <w:rsid w:val="00B460C7"/>
    <w:rsid w:val="00B47F23"/>
    <w:rsid w:val="00B50FC3"/>
    <w:rsid w:val="00B510BB"/>
    <w:rsid w:val="00B51AB0"/>
    <w:rsid w:val="00B528E7"/>
    <w:rsid w:val="00B536BA"/>
    <w:rsid w:val="00B55CB0"/>
    <w:rsid w:val="00B566E5"/>
    <w:rsid w:val="00B60581"/>
    <w:rsid w:val="00B60D0F"/>
    <w:rsid w:val="00B60DE1"/>
    <w:rsid w:val="00B6134E"/>
    <w:rsid w:val="00B61815"/>
    <w:rsid w:val="00B618A0"/>
    <w:rsid w:val="00B621A3"/>
    <w:rsid w:val="00B6231A"/>
    <w:rsid w:val="00B63221"/>
    <w:rsid w:val="00B6329A"/>
    <w:rsid w:val="00B64784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2C"/>
    <w:rsid w:val="00B7336A"/>
    <w:rsid w:val="00B73A8F"/>
    <w:rsid w:val="00B7497F"/>
    <w:rsid w:val="00B74E2C"/>
    <w:rsid w:val="00B7517C"/>
    <w:rsid w:val="00B75AAE"/>
    <w:rsid w:val="00B7614C"/>
    <w:rsid w:val="00B762CA"/>
    <w:rsid w:val="00B765D6"/>
    <w:rsid w:val="00B7699A"/>
    <w:rsid w:val="00B83049"/>
    <w:rsid w:val="00B833CC"/>
    <w:rsid w:val="00B835F6"/>
    <w:rsid w:val="00B841F9"/>
    <w:rsid w:val="00B84571"/>
    <w:rsid w:val="00B85144"/>
    <w:rsid w:val="00B8520A"/>
    <w:rsid w:val="00B875E8"/>
    <w:rsid w:val="00B919B5"/>
    <w:rsid w:val="00B92833"/>
    <w:rsid w:val="00B9379D"/>
    <w:rsid w:val="00B93A3A"/>
    <w:rsid w:val="00B94456"/>
    <w:rsid w:val="00B95D83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3959"/>
    <w:rsid w:val="00BB40D8"/>
    <w:rsid w:val="00BB424C"/>
    <w:rsid w:val="00BB473E"/>
    <w:rsid w:val="00BB5597"/>
    <w:rsid w:val="00BB5810"/>
    <w:rsid w:val="00BB5A49"/>
    <w:rsid w:val="00BB6169"/>
    <w:rsid w:val="00BB78FA"/>
    <w:rsid w:val="00BB7DE8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E3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07BB"/>
    <w:rsid w:val="00C113EC"/>
    <w:rsid w:val="00C1157C"/>
    <w:rsid w:val="00C12367"/>
    <w:rsid w:val="00C1374D"/>
    <w:rsid w:val="00C13CEC"/>
    <w:rsid w:val="00C13D96"/>
    <w:rsid w:val="00C14121"/>
    <w:rsid w:val="00C1487A"/>
    <w:rsid w:val="00C150B4"/>
    <w:rsid w:val="00C1522B"/>
    <w:rsid w:val="00C15580"/>
    <w:rsid w:val="00C20635"/>
    <w:rsid w:val="00C20D52"/>
    <w:rsid w:val="00C211FC"/>
    <w:rsid w:val="00C214CF"/>
    <w:rsid w:val="00C215C0"/>
    <w:rsid w:val="00C21775"/>
    <w:rsid w:val="00C21F80"/>
    <w:rsid w:val="00C22026"/>
    <w:rsid w:val="00C22CC3"/>
    <w:rsid w:val="00C22D7C"/>
    <w:rsid w:val="00C25004"/>
    <w:rsid w:val="00C25AF4"/>
    <w:rsid w:val="00C26D8A"/>
    <w:rsid w:val="00C26E8F"/>
    <w:rsid w:val="00C27258"/>
    <w:rsid w:val="00C276DA"/>
    <w:rsid w:val="00C279ED"/>
    <w:rsid w:val="00C3248B"/>
    <w:rsid w:val="00C34412"/>
    <w:rsid w:val="00C346AB"/>
    <w:rsid w:val="00C34EDA"/>
    <w:rsid w:val="00C35028"/>
    <w:rsid w:val="00C36036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7EC"/>
    <w:rsid w:val="00C55D59"/>
    <w:rsid w:val="00C56816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02D"/>
    <w:rsid w:val="00C914DD"/>
    <w:rsid w:val="00C92E08"/>
    <w:rsid w:val="00C97052"/>
    <w:rsid w:val="00C97B78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431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8BC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20D1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6FB8"/>
    <w:rsid w:val="00D17FF8"/>
    <w:rsid w:val="00D20034"/>
    <w:rsid w:val="00D201EF"/>
    <w:rsid w:val="00D20D11"/>
    <w:rsid w:val="00D225B4"/>
    <w:rsid w:val="00D22B60"/>
    <w:rsid w:val="00D239A5"/>
    <w:rsid w:val="00D23F2C"/>
    <w:rsid w:val="00D250AD"/>
    <w:rsid w:val="00D25BF4"/>
    <w:rsid w:val="00D267B2"/>
    <w:rsid w:val="00D279EF"/>
    <w:rsid w:val="00D27CE6"/>
    <w:rsid w:val="00D303D6"/>
    <w:rsid w:val="00D31311"/>
    <w:rsid w:val="00D313A9"/>
    <w:rsid w:val="00D324BC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6A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079"/>
    <w:rsid w:val="00D561DB"/>
    <w:rsid w:val="00D57BCC"/>
    <w:rsid w:val="00D57D83"/>
    <w:rsid w:val="00D57E5A"/>
    <w:rsid w:val="00D6005A"/>
    <w:rsid w:val="00D60331"/>
    <w:rsid w:val="00D60EE3"/>
    <w:rsid w:val="00D61367"/>
    <w:rsid w:val="00D619B5"/>
    <w:rsid w:val="00D61CB1"/>
    <w:rsid w:val="00D632A2"/>
    <w:rsid w:val="00D63A11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BD8"/>
    <w:rsid w:val="00D81C11"/>
    <w:rsid w:val="00D8221A"/>
    <w:rsid w:val="00D836B3"/>
    <w:rsid w:val="00D83EB6"/>
    <w:rsid w:val="00D85013"/>
    <w:rsid w:val="00D85AE6"/>
    <w:rsid w:val="00D87BF6"/>
    <w:rsid w:val="00D90995"/>
    <w:rsid w:val="00D91F78"/>
    <w:rsid w:val="00D92959"/>
    <w:rsid w:val="00D93655"/>
    <w:rsid w:val="00D9426A"/>
    <w:rsid w:val="00D9453F"/>
    <w:rsid w:val="00D945A9"/>
    <w:rsid w:val="00D9543D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074"/>
    <w:rsid w:val="00DC6368"/>
    <w:rsid w:val="00DC707B"/>
    <w:rsid w:val="00DC7D5C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20E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CC0"/>
    <w:rsid w:val="00DE2AC2"/>
    <w:rsid w:val="00DE350D"/>
    <w:rsid w:val="00DE3D30"/>
    <w:rsid w:val="00DE496B"/>
    <w:rsid w:val="00DE4C33"/>
    <w:rsid w:val="00DE4E7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068"/>
    <w:rsid w:val="00DF2600"/>
    <w:rsid w:val="00DF27CD"/>
    <w:rsid w:val="00DF30C4"/>
    <w:rsid w:val="00DF4AB8"/>
    <w:rsid w:val="00DF565A"/>
    <w:rsid w:val="00E0231E"/>
    <w:rsid w:val="00E02C0B"/>
    <w:rsid w:val="00E03F93"/>
    <w:rsid w:val="00E040EB"/>
    <w:rsid w:val="00E04C16"/>
    <w:rsid w:val="00E04C92"/>
    <w:rsid w:val="00E053D0"/>
    <w:rsid w:val="00E0554D"/>
    <w:rsid w:val="00E05EA6"/>
    <w:rsid w:val="00E07E1E"/>
    <w:rsid w:val="00E106F4"/>
    <w:rsid w:val="00E1159D"/>
    <w:rsid w:val="00E11B68"/>
    <w:rsid w:val="00E12AF6"/>
    <w:rsid w:val="00E135CE"/>
    <w:rsid w:val="00E142D4"/>
    <w:rsid w:val="00E145C5"/>
    <w:rsid w:val="00E15DD0"/>
    <w:rsid w:val="00E16A5F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566"/>
    <w:rsid w:val="00E31D05"/>
    <w:rsid w:val="00E32232"/>
    <w:rsid w:val="00E3299E"/>
    <w:rsid w:val="00E32CCD"/>
    <w:rsid w:val="00E32E44"/>
    <w:rsid w:val="00E33A78"/>
    <w:rsid w:val="00E343FA"/>
    <w:rsid w:val="00E35F55"/>
    <w:rsid w:val="00E36B59"/>
    <w:rsid w:val="00E374EB"/>
    <w:rsid w:val="00E37B21"/>
    <w:rsid w:val="00E40A07"/>
    <w:rsid w:val="00E415C0"/>
    <w:rsid w:val="00E4357D"/>
    <w:rsid w:val="00E43DC7"/>
    <w:rsid w:val="00E443F1"/>
    <w:rsid w:val="00E44E04"/>
    <w:rsid w:val="00E45371"/>
    <w:rsid w:val="00E454B9"/>
    <w:rsid w:val="00E45874"/>
    <w:rsid w:val="00E47E03"/>
    <w:rsid w:val="00E502C4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2964"/>
    <w:rsid w:val="00E6303E"/>
    <w:rsid w:val="00E649B7"/>
    <w:rsid w:val="00E649EE"/>
    <w:rsid w:val="00E65C84"/>
    <w:rsid w:val="00E65DE0"/>
    <w:rsid w:val="00E67798"/>
    <w:rsid w:val="00E70D1F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6A04"/>
    <w:rsid w:val="00E77334"/>
    <w:rsid w:val="00E77425"/>
    <w:rsid w:val="00E776A6"/>
    <w:rsid w:val="00E77D27"/>
    <w:rsid w:val="00E8385A"/>
    <w:rsid w:val="00E83C18"/>
    <w:rsid w:val="00E84FC9"/>
    <w:rsid w:val="00E84FF0"/>
    <w:rsid w:val="00E8516C"/>
    <w:rsid w:val="00E8634B"/>
    <w:rsid w:val="00E879BD"/>
    <w:rsid w:val="00E90A78"/>
    <w:rsid w:val="00E90B6B"/>
    <w:rsid w:val="00E90D31"/>
    <w:rsid w:val="00E93AD5"/>
    <w:rsid w:val="00E94296"/>
    <w:rsid w:val="00E94996"/>
    <w:rsid w:val="00E94AB3"/>
    <w:rsid w:val="00E94C8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0686"/>
    <w:rsid w:val="00EB1EF6"/>
    <w:rsid w:val="00EB1F7B"/>
    <w:rsid w:val="00EB37C7"/>
    <w:rsid w:val="00EB47B9"/>
    <w:rsid w:val="00EB505B"/>
    <w:rsid w:val="00EB574B"/>
    <w:rsid w:val="00EB6208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54EC"/>
    <w:rsid w:val="00ED6A1B"/>
    <w:rsid w:val="00ED6A80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B8C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773"/>
    <w:rsid w:val="00F10C91"/>
    <w:rsid w:val="00F1187B"/>
    <w:rsid w:val="00F11DC8"/>
    <w:rsid w:val="00F132AA"/>
    <w:rsid w:val="00F13BF8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560"/>
    <w:rsid w:val="00F30D8F"/>
    <w:rsid w:val="00F312A6"/>
    <w:rsid w:val="00F34BD4"/>
    <w:rsid w:val="00F368AB"/>
    <w:rsid w:val="00F373D9"/>
    <w:rsid w:val="00F37A79"/>
    <w:rsid w:val="00F4002C"/>
    <w:rsid w:val="00F4085A"/>
    <w:rsid w:val="00F41213"/>
    <w:rsid w:val="00F41387"/>
    <w:rsid w:val="00F41DB4"/>
    <w:rsid w:val="00F429E8"/>
    <w:rsid w:val="00F435DA"/>
    <w:rsid w:val="00F43901"/>
    <w:rsid w:val="00F43B5F"/>
    <w:rsid w:val="00F4529C"/>
    <w:rsid w:val="00F45A20"/>
    <w:rsid w:val="00F45C9E"/>
    <w:rsid w:val="00F46D46"/>
    <w:rsid w:val="00F50BBD"/>
    <w:rsid w:val="00F50CE4"/>
    <w:rsid w:val="00F50E9C"/>
    <w:rsid w:val="00F5119A"/>
    <w:rsid w:val="00F53566"/>
    <w:rsid w:val="00F53681"/>
    <w:rsid w:val="00F55C5F"/>
    <w:rsid w:val="00F604BD"/>
    <w:rsid w:val="00F604FA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C98"/>
    <w:rsid w:val="00F738D4"/>
    <w:rsid w:val="00F73BD9"/>
    <w:rsid w:val="00F75151"/>
    <w:rsid w:val="00F762F3"/>
    <w:rsid w:val="00F77CE9"/>
    <w:rsid w:val="00F77FDE"/>
    <w:rsid w:val="00F81311"/>
    <w:rsid w:val="00F81BFE"/>
    <w:rsid w:val="00F82591"/>
    <w:rsid w:val="00F82CC5"/>
    <w:rsid w:val="00F83909"/>
    <w:rsid w:val="00F84F8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9BC"/>
    <w:rsid w:val="00FA7A70"/>
    <w:rsid w:val="00FB36C9"/>
    <w:rsid w:val="00FB427E"/>
    <w:rsid w:val="00FB4329"/>
    <w:rsid w:val="00FB46B7"/>
    <w:rsid w:val="00FB4DC1"/>
    <w:rsid w:val="00FB5881"/>
    <w:rsid w:val="00FB6F7E"/>
    <w:rsid w:val="00FC15E2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769"/>
    <w:rsid w:val="00FE1862"/>
    <w:rsid w:val="00FE18E8"/>
    <w:rsid w:val="00FE2613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14F"/>
    <w:rsid w:val="00FF6DD9"/>
    <w:rsid w:val="00FF77F0"/>
    <w:rsid w:val="00FF7BEF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6FA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4D679B"/>
    <w:pPr>
      <w:keepNext/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06097"/>
    <w:pPr>
      <w:keepLines/>
      <w:numPr>
        <w:ilvl w:val="2"/>
      </w:numPr>
      <w:tabs>
        <w:tab w:val="left" w:pos="851"/>
        <w:tab w:val="num" w:pos="7020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56F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6FA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6FA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4D679B"/>
    <w:pPr>
      <w:keepNext/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06097"/>
    <w:pPr>
      <w:keepLines/>
      <w:numPr>
        <w:ilvl w:val="2"/>
      </w:numPr>
      <w:tabs>
        <w:tab w:val="left" w:pos="851"/>
        <w:tab w:val="num" w:pos="7020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56F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6FA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954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081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2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0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5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1471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1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528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092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4D52A-8C80-460E-89D7-8B86ACEF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3369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Ericsson_1</cp:lastModifiedBy>
  <cp:revision>4</cp:revision>
  <cp:lastPrinted>2013-02-08T15:42:00Z</cp:lastPrinted>
  <dcterms:created xsi:type="dcterms:W3CDTF">2015-08-04T17:17:00Z</dcterms:created>
  <dcterms:modified xsi:type="dcterms:W3CDTF">2015-08-04T23:45:00Z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